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0F41" w14:textId="5C05D13E" w:rsidR="004A4A09" w:rsidRPr="007519AE" w:rsidRDefault="004A4A09" w:rsidP="004A4A09">
      <w:pPr>
        <w:autoSpaceDE w:val="0"/>
        <w:autoSpaceDN w:val="0"/>
        <w:adjustRightInd w:val="0"/>
        <w:ind w:left="-360" w:right="-360"/>
        <w:jc w:val="center"/>
        <w:rPr>
          <w:b/>
          <w:bCs/>
          <w:sz w:val="22"/>
          <w:szCs w:val="22"/>
        </w:rPr>
      </w:pPr>
      <w:r w:rsidRPr="007519AE">
        <w:rPr>
          <w:b/>
          <w:bCs/>
          <w:sz w:val="22"/>
          <w:szCs w:val="22"/>
        </w:rPr>
        <w:t>Reggie Jones, LCSW, MSS, MLSP</w:t>
      </w:r>
    </w:p>
    <w:p w14:paraId="5342264E" w14:textId="1AF55528" w:rsidR="004A4A09" w:rsidRPr="00FE034F" w:rsidRDefault="004A4A09" w:rsidP="00FE034F">
      <w:pPr>
        <w:autoSpaceDE w:val="0"/>
        <w:autoSpaceDN w:val="0"/>
        <w:adjustRightInd w:val="0"/>
        <w:ind w:left="-360" w:right="-360"/>
        <w:jc w:val="center"/>
        <w:rPr>
          <w:bCs/>
          <w:sz w:val="22"/>
          <w:szCs w:val="22"/>
        </w:rPr>
      </w:pPr>
      <w:r w:rsidRPr="007519AE">
        <w:rPr>
          <w:bCs/>
          <w:sz w:val="22"/>
          <w:szCs w:val="22"/>
        </w:rPr>
        <w:t>215</w:t>
      </w:r>
      <w:r w:rsidR="005869C1">
        <w:rPr>
          <w:bCs/>
          <w:sz w:val="22"/>
          <w:szCs w:val="22"/>
        </w:rPr>
        <w:t>.704.8425</w:t>
      </w:r>
      <w:r w:rsidRPr="007519AE">
        <w:rPr>
          <w:bCs/>
          <w:sz w:val="22"/>
          <w:szCs w:val="22"/>
        </w:rPr>
        <w:t>/</w:t>
      </w:r>
      <w:r w:rsidR="005869C1">
        <w:rPr>
          <w:bCs/>
          <w:sz w:val="22"/>
          <w:szCs w:val="22"/>
        </w:rPr>
        <w:t>thg@thehederagroup.com</w:t>
      </w:r>
    </w:p>
    <w:p w14:paraId="71B341D5" w14:textId="48638E88" w:rsidR="00000F88" w:rsidRPr="009E7A7A" w:rsidRDefault="00000F88" w:rsidP="009E7A7A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CONSULTATIVE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="00B930A4" w:rsidRPr="007519AE">
        <w:rPr>
          <w:rFonts w:ascii="Times New Roman" w:hAnsi="Times New Roman" w:cs="Times New Roman"/>
          <w:b/>
          <w:bCs/>
          <w:u w:val="single"/>
        </w:rPr>
        <w:tab/>
      </w:r>
      <w:r w:rsidR="00B930A4" w:rsidRPr="007519AE">
        <w:rPr>
          <w:rFonts w:ascii="Times New Roman" w:hAnsi="Times New Roman" w:cs="Times New Roman"/>
          <w:b/>
          <w:bCs/>
          <w:u w:val="single"/>
        </w:rPr>
        <w:tab/>
      </w:r>
      <w:r w:rsidR="00B930A4" w:rsidRPr="007519AE">
        <w:rPr>
          <w:rFonts w:ascii="Times New Roman" w:hAnsi="Times New Roman" w:cs="Times New Roman"/>
          <w:b/>
          <w:bCs/>
          <w:u w:val="single"/>
        </w:rPr>
        <w:tab/>
      </w:r>
      <w:r w:rsidR="00B930A4" w:rsidRPr="007519AE">
        <w:rPr>
          <w:rFonts w:ascii="Times New Roman" w:hAnsi="Times New Roman" w:cs="Times New Roman"/>
          <w:b/>
          <w:bCs/>
          <w:u w:val="single"/>
        </w:rPr>
        <w:tab/>
      </w:r>
      <w:r w:rsidR="00B930A4" w:rsidRPr="007519AE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</w:p>
    <w:p w14:paraId="0952F743" w14:textId="77777777" w:rsidR="001C7C33" w:rsidRDefault="001C7C33" w:rsidP="001C7C33">
      <w:pPr>
        <w:rPr>
          <w:sz w:val="22"/>
          <w:szCs w:val="22"/>
          <w:shd w:val="clear" w:color="auto" w:fill="FFFFFF"/>
        </w:rPr>
      </w:pPr>
      <w:r w:rsidRPr="00353089">
        <w:rPr>
          <w:b/>
          <w:bCs/>
          <w:sz w:val="22"/>
          <w:szCs w:val="22"/>
          <w:shd w:val="clear" w:color="auto" w:fill="FFFFFF"/>
        </w:rPr>
        <w:t>Therapist Beyond Borders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7DF28DD7" w14:textId="003E5A2C" w:rsidR="00516486" w:rsidRDefault="00516486" w:rsidP="00516486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516486">
        <w:rPr>
          <w:rFonts w:ascii="Times New Roman" w:hAnsi="Times New Roman" w:cs="Times New Roman"/>
          <w:i/>
          <w:iCs/>
          <w:u w:val="single"/>
        </w:rPr>
        <w:t xml:space="preserve">Reproductive Freedom </w:t>
      </w:r>
      <w:proofErr w:type="gramStart"/>
      <w:r w:rsidRPr="00516486">
        <w:rPr>
          <w:rFonts w:ascii="Times New Roman" w:hAnsi="Times New Roman" w:cs="Times New Roman"/>
          <w:i/>
          <w:iCs/>
          <w:u w:val="single"/>
        </w:rPr>
        <w:t>For</w:t>
      </w:r>
      <w:proofErr w:type="gramEnd"/>
      <w:r w:rsidRPr="00516486">
        <w:rPr>
          <w:rFonts w:ascii="Times New Roman" w:hAnsi="Times New Roman" w:cs="Times New Roman"/>
          <w:i/>
          <w:iCs/>
          <w:u w:val="single"/>
        </w:rPr>
        <w:t xml:space="preserve"> All, </w:t>
      </w:r>
      <w:r w:rsidRPr="00516486">
        <w:rPr>
          <w:rFonts w:ascii="Times New Roman" w:hAnsi="Times New Roman" w:cs="Times New Roman"/>
          <w:i/>
          <w:iCs/>
          <w:u w:val="single"/>
        </w:rPr>
        <w:t>Small Group Leader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June 2025-Present</w:t>
      </w:r>
      <w:r>
        <w:rPr>
          <w:rFonts w:ascii="Times New Roman" w:hAnsi="Times New Roman" w:cs="Times New Roman"/>
        </w:rPr>
        <w:t xml:space="preserve"> </w:t>
      </w:r>
    </w:p>
    <w:p w14:paraId="07409DB4" w14:textId="22C86C61" w:rsidR="00516486" w:rsidRPr="00516486" w:rsidRDefault="00516486" w:rsidP="00516486">
      <w:pPr>
        <w:pStyle w:val="NoSpacing"/>
        <w:ind w:left="720"/>
        <w:rPr>
          <w:rFonts w:ascii="Times New Roman" w:hAnsi="Times New Roman" w:cs="Times New Roman"/>
        </w:rPr>
      </w:pPr>
      <w:r w:rsidRPr="00516486">
        <w:rPr>
          <w:rFonts w:ascii="Times New Roman" w:hAnsi="Times New Roman" w:cs="Times New Roman"/>
        </w:rPr>
        <w:t>Collaboratively</w:t>
      </w:r>
      <w:r w:rsidRPr="00516486">
        <w:rPr>
          <w:rFonts w:ascii="Times New Roman" w:hAnsi="Times New Roman" w:cs="Times New Roman"/>
        </w:rPr>
        <w:t xml:space="preserve"> developed training content and facilitated small group dialogues around wellbeing and stress management.</w:t>
      </w:r>
      <w:r w:rsidRPr="00516486">
        <w:rPr>
          <w:rFonts w:ascii="Times New Roman" w:hAnsi="Times New Roman" w:cs="Times New Roman"/>
        </w:rPr>
        <w:t xml:space="preserve"> </w:t>
      </w:r>
    </w:p>
    <w:p w14:paraId="078B2606" w14:textId="731600FB" w:rsidR="00516486" w:rsidRDefault="001C7C33" w:rsidP="00516486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516486">
        <w:rPr>
          <w:rFonts w:ascii="Times New Roman" w:hAnsi="Times New Roman" w:cs="Times New Roman"/>
          <w:i/>
          <w:iCs/>
          <w:u w:val="single"/>
        </w:rPr>
        <w:t>The Psychoanalyst in the Community and the Contemporary Freudian Society, Small Group Leader</w:t>
      </w:r>
      <w:r w:rsidR="00516486" w:rsidRPr="00516486">
        <w:rPr>
          <w:rFonts w:ascii="Times New Roman" w:hAnsi="Times New Roman" w:cs="Times New Roman"/>
        </w:rPr>
        <w:t xml:space="preserve">, </w:t>
      </w:r>
      <w:r w:rsidR="00516486" w:rsidRPr="009F6B09">
        <w:rPr>
          <w:rFonts w:ascii="Times New Roman" w:hAnsi="Times New Roman" w:cs="Times New Roman"/>
        </w:rPr>
        <w:t>April 2025</w:t>
      </w:r>
      <w:r w:rsidRPr="00516486">
        <w:rPr>
          <w:rFonts w:ascii="Times New Roman" w:hAnsi="Times New Roman" w:cs="Times New Roman"/>
        </w:rPr>
        <w:t xml:space="preserve"> </w:t>
      </w:r>
    </w:p>
    <w:p w14:paraId="2E9F943A" w14:textId="7A6ECBBE" w:rsidR="001C7C33" w:rsidRPr="00516486" w:rsidRDefault="001C7C33" w:rsidP="00516486">
      <w:pPr>
        <w:pStyle w:val="NoSpacing"/>
        <w:ind w:left="720"/>
        <w:rPr>
          <w:rFonts w:ascii="Times New Roman" w:hAnsi="Times New Roman" w:cs="Times New Roman"/>
        </w:rPr>
      </w:pPr>
      <w:r w:rsidRPr="00516486">
        <w:rPr>
          <w:rFonts w:ascii="Times New Roman" w:hAnsi="Times New Roman" w:cs="Times New Roman"/>
        </w:rPr>
        <w:t>Facilitated small group dialogues for the Echoes of Change-An Adapted Reflective Citizens Event</w:t>
      </w:r>
      <w:r w:rsidR="00516486" w:rsidRPr="00516486">
        <w:rPr>
          <w:rFonts w:ascii="Times New Roman" w:hAnsi="Times New Roman" w:cs="Times New Roman"/>
        </w:rPr>
        <w:t>.</w:t>
      </w:r>
    </w:p>
    <w:p w14:paraId="3B0649BD" w14:textId="2E308377" w:rsidR="001C7C33" w:rsidRPr="00CD6562" w:rsidRDefault="001C7C33" w:rsidP="001C7C33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CD6562">
        <w:rPr>
          <w:rFonts w:ascii="Times New Roman" w:hAnsi="Times New Roman" w:cs="Times New Roman"/>
          <w:i/>
          <w:iCs/>
          <w:u w:val="single"/>
        </w:rPr>
        <w:t xml:space="preserve">Lahey Hospital and Medical Executive and Senior Leadership Team </w:t>
      </w:r>
      <w:r>
        <w:rPr>
          <w:rFonts w:ascii="Times New Roman" w:hAnsi="Times New Roman" w:cs="Times New Roman"/>
          <w:i/>
          <w:iCs/>
          <w:u w:val="single"/>
        </w:rPr>
        <w:t>C</w:t>
      </w:r>
      <w:r w:rsidRPr="00CD6562">
        <w:rPr>
          <w:rFonts w:ascii="Times New Roman" w:hAnsi="Times New Roman" w:cs="Times New Roman"/>
          <w:i/>
          <w:iCs/>
          <w:u w:val="single"/>
        </w:rPr>
        <w:t>o-facilitator</w:t>
      </w:r>
      <w:r w:rsidRPr="00CD6562">
        <w:rPr>
          <w:rFonts w:ascii="Times New Roman" w:hAnsi="Times New Roman" w:cs="Times New Roman"/>
        </w:rPr>
        <w:t>, May 2024</w:t>
      </w:r>
      <w:r>
        <w:rPr>
          <w:rFonts w:ascii="Times New Roman" w:hAnsi="Times New Roman" w:cs="Times New Roman"/>
        </w:rPr>
        <w:t xml:space="preserve"> </w:t>
      </w:r>
      <w:r w:rsidR="00516486" w:rsidRPr="00A846A4">
        <w:rPr>
          <w:rFonts w:ascii="Times New Roman" w:hAnsi="Times New Roman" w:cs="Times New Roman"/>
        </w:rPr>
        <w:t>Collaboratively develop</w:t>
      </w:r>
      <w:r w:rsidR="00516486">
        <w:rPr>
          <w:rFonts w:ascii="Times New Roman" w:hAnsi="Times New Roman" w:cs="Times New Roman"/>
        </w:rPr>
        <w:t>ed</w:t>
      </w:r>
      <w:r w:rsidR="00516486" w:rsidRPr="00A846A4">
        <w:rPr>
          <w:rFonts w:ascii="Times New Roman" w:hAnsi="Times New Roman" w:cs="Times New Roman"/>
        </w:rPr>
        <w:t xml:space="preserve"> DEI training content and </w:t>
      </w:r>
      <w:r w:rsidR="00516486">
        <w:rPr>
          <w:rFonts w:ascii="Times New Roman" w:hAnsi="Times New Roman" w:cs="Times New Roman"/>
        </w:rPr>
        <w:t>facilitated</w:t>
      </w:r>
      <w:r w:rsidR="00516486" w:rsidRPr="00A846A4">
        <w:rPr>
          <w:rFonts w:ascii="Times New Roman" w:hAnsi="Times New Roman" w:cs="Times New Roman"/>
        </w:rPr>
        <w:t xml:space="preserve"> </w:t>
      </w:r>
      <w:r w:rsidRPr="00CD6562">
        <w:rPr>
          <w:rFonts w:ascii="Times New Roman" w:hAnsi="Times New Roman" w:cs="Times New Roman"/>
        </w:rPr>
        <w:t>small and large group equity dialogues.</w:t>
      </w:r>
    </w:p>
    <w:p w14:paraId="7B47BB3D" w14:textId="77777777" w:rsidR="001C7C33" w:rsidRPr="00A846A4" w:rsidRDefault="001C7C33" w:rsidP="001C7C33">
      <w:pPr>
        <w:pStyle w:val="NoSpacing"/>
        <w:rPr>
          <w:rFonts w:ascii="Times New Roman" w:hAnsi="Times New Roman" w:cs="Times New Roman"/>
          <w:sz w:val="11"/>
          <w:szCs w:val="11"/>
        </w:rPr>
      </w:pPr>
    </w:p>
    <w:p w14:paraId="09E6FC5D" w14:textId="77777777" w:rsidR="001C7C33" w:rsidRDefault="001C7C33" w:rsidP="001C7C33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The </w:t>
      </w:r>
      <w:r w:rsidRPr="00D972B8">
        <w:rPr>
          <w:rFonts w:ascii="Times New Roman" w:hAnsi="Times New Roman" w:cs="Times New Roman"/>
          <w:i/>
          <w:iCs/>
          <w:u w:val="single"/>
        </w:rPr>
        <w:t xml:space="preserve">Bill &amp; Melinda Gates Foundation, Allies for Racial Justice </w:t>
      </w:r>
      <w:r>
        <w:rPr>
          <w:rFonts w:ascii="Times New Roman" w:hAnsi="Times New Roman" w:cs="Times New Roman"/>
          <w:i/>
          <w:iCs/>
          <w:u w:val="single"/>
        </w:rPr>
        <w:t>G</w:t>
      </w:r>
      <w:r w:rsidRPr="00D972B8">
        <w:rPr>
          <w:rFonts w:ascii="Times New Roman" w:hAnsi="Times New Roman" w:cs="Times New Roman"/>
          <w:i/>
          <w:iCs/>
          <w:u w:val="single"/>
        </w:rPr>
        <w:t>roup</w:t>
      </w:r>
      <w:r>
        <w:rPr>
          <w:rFonts w:ascii="Times New Roman" w:hAnsi="Times New Roman" w:cs="Times New Roman"/>
          <w:i/>
          <w:iCs/>
          <w:u w:val="single"/>
        </w:rPr>
        <w:t xml:space="preserve"> Small Group Facilitator, </w:t>
      </w:r>
      <w:r>
        <w:rPr>
          <w:rFonts w:ascii="Times New Roman" w:hAnsi="Times New Roman" w:cs="Times New Roman"/>
        </w:rPr>
        <w:t>March 2024</w:t>
      </w:r>
    </w:p>
    <w:p w14:paraId="7D6C3028" w14:textId="77777777" w:rsidR="001C7C33" w:rsidRPr="00CD6562" w:rsidRDefault="001C7C33" w:rsidP="001C7C33">
      <w:pPr>
        <w:pStyle w:val="NoSpacing"/>
        <w:ind w:firstLine="720"/>
        <w:rPr>
          <w:rFonts w:ascii="Times New Roman" w:hAnsi="Times New Roman" w:cs="Times New Roman"/>
        </w:rPr>
      </w:pPr>
      <w:r w:rsidRPr="00CD6562">
        <w:rPr>
          <w:rFonts w:ascii="Times New Roman" w:hAnsi="Times New Roman" w:cs="Times New Roman"/>
        </w:rPr>
        <w:t xml:space="preserve">Facilitated small </w:t>
      </w:r>
      <w:r>
        <w:rPr>
          <w:rFonts w:ascii="Times New Roman" w:hAnsi="Times New Roman" w:cs="Times New Roman"/>
        </w:rPr>
        <w:t xml:space="preserve">group </w:t>
      </w:r>
      <w:r w:rsidRPr="00CD6562">
        <w:rPr>
          <w:rFonts w:ascii="Times New Roman" w:hAnsi="Times New Roman" w:cs="Times New Roman"/>
        </w:rPr>
        <w:t>dialogues about the impact of global conflict on staff engagement.</w:t>
      </w:r>
    </w:p>
    <w:p w14:paraId="3A806D76" w14:textId="77777777" w:rsidR="001C7C33" w:rsidRPr="00A846A4" w:rsidRDefault="001C7C33" w:rsidP="001C7C33">
      <w:pPr>
        <w:pStyle w:val="NoSpacing"/>
        <w:rPr>
          <w:rFonts w:ascii="Times New Roman" w:hAnsi="Times New Roman" w:cs="Times New Roman"/>
          <w:sz w:val="11"/>
          <w:szCs w:val="11"/>
        </w:rPr>
      </w:pPr>
    </w:p>
    <w:p w14:paraId="6BF4162A" w14:textId="6A88A66B" w:rsidR="001C7C33" w:rsidRPr="006A77EF" w:rsidRDefault="001C7C33" w:rsidP="001C7C3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i/>
          <w:iCs/>
          <w:u w:val="single"/>
        </w:rPr>
      </w:pPr>
      <w:r w:rsidRPr="00D972B8">
        <w:rPr>
          <w:rFonts w:ascii="Times New Roman" w:hAnsi="Times New Roman" w:cs="Times New Roman"/>
          <w:i/>
          <w:iCs/>
          <w:u w:val="single"/>
        </w:rPr>
        <w:t>International Monetary Fund (IMF) - Corporate Financial Services (CFS</w:t>
      </w:r>
      <w:r>
        <w:rPr>
          <w:rFonts w:ascii="Times New Roman" w:hAnsi="Times New Roman" w:cs="Times New Roman"/>
          <w:i/>
          <w:iCs/>
          <w:u w:val="single"/>
        </w:rPr>
        <w:t xml:space="preserve">) </w:t>
      </w:r>
      <w:r w:rsidRPr="006D491F">
        <w:rPr>
          <w:rFonts w:ascii="Times New Roman" w:hAnsi="Times New Roman" w:cs="Times New Roman"/>
          <w:i/>
          <w:iCs/>
          <w:u w:val="single"/>
        </w:rPr>
        <w:t xml:space="preserve">Training </w:t>
      </w:r>
      <w:r>
        <w:rPr>
          <w:rFonts w:ascii="Times New Roman" w:hAnsi="Times New Roman" w:cs="Times New Roman"/>
          <w:i/>
          <w:iCs/>
          <w:u w:val="single"/>
        </w:rPr>
        <w:t>Co-</w:t>
      </w:r>
      <w:r w:rsidRPr="0075591D">
        <w:rPr>
          <w:rFonts w:ascii="Times New Roman" w:hAnsi="Times New Roman" w:cs="Times New Roman"/>
        </w:rPr>
        <w:t>Facilitator</w:t>
      </w:r>
      <w:r>
        <w:rPr>
          <w:rFonts w:ascii="Times New Roman" w:hAnsi="Times New Roman" w:cs="Times New Roman"/>
        </w:rPr>
        <w:t xml:space="preserve">, </w:t>
      </w:r>
      <w:r w:rsidRPr="0075591D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>-May</w:t>
      </w:r>
      <w:r>
        <w:rPr>
          <w:rFonts w:ascii="Times New Roman" w:hAnsi="Times New Roman" w:cs="Times New Roman"/>
          <w:i/>
          <w:iCs/>
        </w:rPr>
        <w:t xml:space="preserve"> </w:t>
      </w:r>
      <w:r w:rsidRPr="006D491F">
        <w:rPr>
          <w:rFonts w:ascii="Times New Roman" w:hAnsi="Times New Roman" w:cs="Times New Roman"/>
        </w:rPr>
        <w:t>2023</w:t>
      </w:r>
    </w:p>
    <w:p w14:paraId="0E034258" w14:textId="7311504E" w:rsidR="001C7C33" w:rsidRPr="00D972B8" w:rsidRDefault="001C7C33" w:rsidP="001C7C33">
      <w:pPr>
        <w:pStyle w:val="NoSpacing"/>
        <w:ind w:left="720"/>
        <w:rPr>
          <w:rFonts w:ascii="Times New Roman" w:hAnsi="Times New Roman" w:cs="Times New Roman"/>
          <w:i/>
          <w:iCs/>
          <w:u w:val="single"/>
        </w:rPr>
      </w:pPr>
      <w:r w:rsidRPr="00A846A4">
        <w:rPr>
          <w:rFonts w:ascii="Times New Roman" w:hAnsi="Times New Roman" w:cs="Times New Roman"/>
        </w:rPr>
        <w:t>Collaboratively develop</w:t>
      </w:r>
      <w:r>
        <w:rPr>
          <w:rFonts w:ascii="Times New Roman" w:hAnsi="Times New Roman" w:cs="Times New Roman"/>
        </w:rPr>
        <w:t>ed</w:t>
      </w:r>
      <w:r w:rsidRPr="00A846A4">
        <w:rPr>
          <w:rFonts w:ascii="Times New Roman" w:hAnsi="Times New Roman" w:cs="Times New Roman"/>
        </w:rPr>
        <w:t xml:space="preserve"> DEI</w:t>
      </w:r>
      <w:r w:rsidR="00516486">
        <w:rPr>
          <w:rFonts w:ascii="Times New Roman" w:hAnsi="Times New Roman" w:cs="Times New Roman"/>
        </w:rPr>
        <w:t>B</w:t>
      </w:r>
      <w:r w:rsidRPr="00A846A4">
        <w:rPr>
          <w:rFonts w:ascii="Times New Roman" w:hAnsi="Times New Roman" w:cs="Times New Roman"/>
        </w:rPr>
        <w:t xml:space="preserve"> training content and </w:t>
      </w:r>
      <w:r>
        <w:rPr>
          <w:rFonts w:ascii="Times New Roman" w:hAnsi="Times New Roman" w:cs="Times New Roman"/>
        </w:rPr>
        <w:t>facilitated</w:t>
      </w:r>
      <w:r w:rsidRPr="00A846A4">
        <w:rPr>
          <w:rFonts w:ascii="Times New Roman" w:hAnsi="Times New Roman" w:cs="Times New Roman"/>
        </w:rPr>
        <w:t xml:space="preserve"> </w:t>
      </w:r>
      <w:r w:rsidR="00516486">
        <w:rPr>
          <w:rFonts w:ascii="Times New Roman" w:hAnsi="Times New Roman" w:cs="Times New Roman"/>
        </w:rPr>
        <w:t>sessions</w:t>
      </w:r>
      <w:r w:rsidRPr="00A846A4">
        <w:rPr>
          <w:rFonts w:ascii="Times New Roman" w:hAnsi="Times New Roman" w:cs="Times New Roman"/>
        </w:rPr>
        <w:t>.</w:t>
      </w:r>
      <w:r>
        <w:t xml:space="preserve"> </w:t>
      </w:r>
    </w:p>
    <w:p w14:paraId="2E14F1D4" w14:textId="77777777" w:rsidR="001C7C33" w:rsidRPr="0055006E" w:rsidRDefault="001C7C33" w:rsidP="001C7C33">
      <w:pPr>
        <w:rPr>
          <w:i/>
          <w:iCs/>
          <w:sz w:val="11"/>
          <w:szCs w:val="11"/>
          <w:u w:val="single"/>
          <w:shd w:val="clear" w:color="auto" w:fill="FFFFFF"/>
        </w:rPr>
      </w:pPr>
    </w:p>
    <w:p w14:paraId="748E0CE8" w14:textId="77777777" w:rsidR="001C7C33" w:rsidRPr="00A846A4" w:rsidRDefault="001C7C33" w:rsidP="001C7C33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A846A4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Georgetown University, </w:t>
      </w:r>
      <w:r w:rsidRPr="00A846A4">
        <w:rPr>
          <w:rFonts w:ascii="Times New Roman" w:hAnsi="Times New Roman" w:cs="Times New Roman"/>
          <w:i/>
          <w:iCs/>
          <w:u w:val="single"/>
        </w:rPr>
        <w:t>Safety Net – Division of Student Affairs</w:t>
      </w:r>
      <w:r>
        <w:rPr>
          <w:rFonts w:ascii="Times New Roman" w:hAnsi="Times New Roman" w:cs="Times New Roman"/>
          <w:i/>
          <w:iCs/>
          <w:u w:val="single"/>
        </w:rPr>
        <w:t xml:space="preserve"> Consultant,</w:t>
      </w:r>
      <w:r>
        <w:rPr>
          <w:rFonts w:ascii="Times New Roman" w:hAnsi="Times New Roman" w:cs="Times New Roman"/>
        </w:rPr>
        <w:t xml:space="preserve"> March-July 2022</w:t>
      </w:r>
    </w:p>
    <w:p w14:paraId="089217A5" w14:textId="77777777" w:rsidR="001C7C33" w:rsidRPr="003925FA" w:rsidRDefault="001C7C33" w:rsidP="001C7C33">
      <w:pPr>
        <w:ind w:left="720"/>
        <w:rPr>
          <w:color w:val="000000"/>
          <w:sz w:val="22"/>
          <w:szCs w:val="22"/>
        </w:rPr>
      </w:pPr>
      <w:r w:rsidRPr="003925FA">
        <w:rPr>
          <w:sz w:val="22"/>
          <w:szCs w:val="22"/>
          <w:shd w:val="clear" w:color="auto" w:fill="FFFFFF"/>
        </w:rPr>
        <w:t xml:space="preserve">Conducted qualitative interviews, analyzed data, and with the review team created a final report on </w:t>
      </w:r>
      <w:r w:rsidRPr="003925FA">
        <w:rPr>
          <w:color w:val="000000"/>
          <w:sz w:val="22"/>
          <w:szCs w:val="22"/>
        </w:rPr>
        <w:t>progress made since a 2019 review.</w:t>
      </w:r>
    </w:p>
    <w:p w14:paraId="67A1D60D" w14:textId="77777777" w:rsidR="001C7C33" w:rsidRPr="0055006E" w:rsidRDefault="001C7C33" w:rsidP="001C7C33">
      <w:pPr>
        <w:rPr>
          <w:b/>
          <w:bCs/>
          <w:sz w:val="11"/>
          <w:szCs w:val="11"/>
        </w:rPr>
      </w:pPr>
    </w:p>
    <w:p w14:paraId="3F8C5CE5" w14:textId="77777777" w:rsidR="000B7DC9" w:rsidRDefault="000B7DC9" w:rsidP="000B7DC9">
      <w:pPr>
        <w:pStyle w:val="NoSpacing"/>
        <w:rPr>
          <w:rFonts w:ascii="Times New Roman" w:hAnsi="Times New Roman" w:cs="Times New Roman"/>
        </w:rPr>
      </w:pPr>
      <w:r w:rsidRPr="00C06988">
        <w:rPr>
          <w:rFonts w:ascii="Times New Roman" w:hAnsi="Times New Roman" w:cs="Times New Roman"/>
          <w:b/>
          <w:bCs/>
        </w:rPr>
        <w:t>Swarthmore College</w:t>
      </w:r>
      <w:r>
        <w:rPr>
          <w:rFonts w:ascii="Times New Roman" w:hAnsi="Times New Roman" w:cs="Times New Roman"/>
        </w:rPr>
        <w:t xml:space="preserve"> </w:t>
      </w:r>
    </w:p>
    <w:p w14:paraId="78B35CA2" w14:textId="77777777" w:rsidR="007F4569" w:rsidRDefault="007F4569" w:rsidP="007F4569">
      <w:pPr>
        <w:pStyle w:val="NoSpacing"/>
        <w:numPr>
          <w:ilvl w:val="1"/>
          <w:numId w:val="31"/>
        </w:numPr>
        <w:ind w:left="720"/>
        <w:rPr>
          <w:rFonts w:ascii="Times New Roman" w:hAnsi="Times New Roman" w:cs="Times New Roman"/>
        </w:rPr>
      </w:pPr>
      <w:r w:rsidRPr="0055006E">
        <w:rPr>
          <w:rFonts w:ascii="Times New Roman" w:hAnsi="Times New Roman" w:cs="Times New Roman"/>
          <w:i/>
          <w:iCs/>
          <w:u w:val="single"/>
        </w:rPr>
        <w:t>Guest Speaker</w:t>
      </w:r>
      <w:r>
        <w:rPr>
          <w:rFonts w:ascii="Times New Roman" w:hAnsi="Times New Roman" w:cs="Times New Roman"/>
        </w:rPr>
        <w:t xml:space="preserve"> </w:t>
      </w:r>
      <w:r w:rsidRPr="00B642B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Featured speaker at </w:t>
      </w:r>
      <w:r w:rsidRPr="00B642BF">
        <w:rPr>
          <w:rFonts w:ascii="Times New Roman" w:hAnsi="Times New Roman" w:cs="Times New Roman"/>
        </w:rPr>
        <w:t>Swarthmore College’s Richard Rubin Scholar Mentor</w:t>
      </w:r>
      <w:r>
        <w:rPr>
          <w:rFonts w:ascii="Times New Roman" w:hAnsi="Times New Roman" w:cs="Times New Roman"/>
        </w:rPr>
        <w:t xml:space="preserve"> Gathering. </w:t>
      </w:r>
    </w:p>
    <w:p w14:paraId="70588560" w14:textId="050A56DF" w:rsidR="007F4569" w:rsidRPr="007F4569" w:rsidRDefault="007F4569" w:rsidP="007F4569">
      <w:pPr>
        <w:pStyle w:val="NoSpacing"/>
        <w:ind w:left="720"/>
        <w:rPr>
          <w:rFonts w:ascii="Times New Roman" w:hAnsi="Times New Roman" w:cs="Times New Roman"/>
        </w:rPr>
      </w:pPr>
      <w:r w:rsidRPr="007F4569">
        <w:rPr>
          <w:rFonts w:ascii="Times New Roman" w:hAnsi="Times New Roman" w:cs="Times New Roman"/>
        </w:rPr>
        <w:t xml:space="preserve">April 2025, Mentoring in Times of Transition; April 2023, Post Covid19 Mentoring; April 2022, Trauma Informed Mentoring; April 2021, Healthy Developmental Mentee-Mentor Relationships; October 2020, Mentoring Remotely; April 2019, Mentoring Best Practices; April 2018, Why Mentoring Matters; and April 2017, </w:t>
      </w:r>
      <w:proofErr w:type="gramStart"/>
      <w:r w:rsidRPr="007F4569">
        <w:rPr>
          <w:rFonts w:ascii="Times New Roman" w:hAnsi="Times New Roman" w:cs="Times New Roman"/>
        </w:rPr>
        <w:t>What</w:t>
      </w:r>
      <w:proofErr w:type="gramEnd"/>
      <w:r w:rsidRPr="007F4569">
        <w:rPr>
          <w:rFonts w:ascii="Times New Roman" w:hAnsi="Times New Roman" w:cs="Times New Roman"/>
        </w:rPr>
        <w:t xml:space="preserve"> is Mentoring?</w:t>
      </w:r>
    </w:p>
    <w:p w14:paraId="0E2FEA0A" w14:textId="77777777" w:rsidR="006A77EF" w:rsidRDefault="000B7DC9" w:rsidP="0047250D">
      <w:pPr>
        <w:pStyle w:val="NoSpacing"/>
        <w:numPr>
          <w:ilvl w:val="1"/>
          <w:numId w:val="31"/>
        </w:numPr>
        <w:ind w:left="720"/>
        <w:rPr>
          <w:rFonts w:ascii="Times New Roman" w:hAnsi="Times New Roman" w:cs="Times New Roman"/>
        </w:rPr>
      </w:pPr>
      <w:r w:rsidRPr="00A846A4">
        <w:rPr>
          <w:rFonts w:ascii="Times New Roman" w:hAnsi="Times New Roman" w:cs="Times New Roman"/>
          <w:i/>
          <w:iCs/>
          <w:u w:val="single"/>
        </w:rPr>
        <w:t xml:space="preserve">STEM Scholars Program (S3P) </w:t>
      </w:r>
      <w:r>
        <w:rPr>
          <w:rFonts w:ascii="Times New Roman" w:hAnsi="Times New Roman" w:cs="Times New Roman"/>
          <w:i/>
          <w:iCs/>
          <w:u w:val="single"/>
        </w:rPr>
        <w:t xml:space="preserve">Training </w:t>
      </w:r>
      <w:r w:rsidRPr="00A846A4">
        <w:rPr>
          <w:rFonts w:ascii="Times New Roman" w:hAnsi="Times New Roman" w:cs="Times New Roman"/>
          <w:i/>
          <w:iCs/>
          <w:u w:val="single"/>
        </w:rPr>
        <w:t>Facilitator</w:t>
      </w:r>
      <w:r w:rsidRPr="000B7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Develop and deliver training</w:t>
      </w:r>
      <w:r w:rsidR="009B1B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S3P faculty and peer mentor</w:t>
      </w:r>
      <w:r w:rsidR="009B1B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47250D">
        <w:rPr>
          <w:rFonts w:ascii="Times New Roman" w:hAnsi="Times New Roman" w:cs="Times New Roman"/>
        </w:rPr>
        <w:t xml:space="preserve"> </w:t>
      </w:r>
    </w:p>
    <w:p w14:paraId="49BE3415" w14:textId="0F0194B0" w:rsidR="006A77EF" w:rsidRPr="007F4569" w:rsidRDefault="00CD6562" w:rsidP="007F4569">
      <w:pPr>
        <w:pStyle w:val="NoSpacing"/>
        <w:ind w:left="720"/>
        <w:rPr>
          <w:rFonts w:ascii="Times New Roman" w:hAnsi="Times New Roman" w:cs="Times New Roman"/>
        </w:rPr>
      </w:pPr>
      <w:r w:rsidRPr="0047250D">
        <w:rPr>
          <w:rFonts w:ascii="Times New Roman" w:hAnsi="Times New Roman" w:cs="Times New Roman"/>
        </w:rPr>
        <w:t>July 2024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Cultivating Belonging in the Mentor-Mentee Relationship</w:t>
      </w:r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July 2023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 xml:space="preserve">Mentoring Best Practices for Gen </w:t>
      </w:r>
      <w:proofErr w:type="spellStart"/>
      <w:r w:rsidR="000B7DC9" w:rsidRPr="0047250D">
        <w:rPr>
          <w:rFonts w:ascii="Times New Roman" w:hAnsi="Times New Roman" w:cs="Times New Roman"/>
        </w:rPr>
        <w:t>Zers</w:t>
      </w:r>
      <w:proofErr w:type="spellEnd"/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August 2022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Healing Centered Mentoring</w:t>
      </w:r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July 2021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Trauma Informed Mentoring</w:t>
      </w:r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July 202</w:t>
      </w:r>
      <w:r>
        <w:rPr>
          <w:rFonts w:ascii="Times New Roman" w:hAnsi="Times New Roman" w:cs="Times New Roman"/>
        </w:rPr>
        <w:t xml:space="preserve">1, </w:t>
      </w:r>
      <w:r w:rsidR="000B7DC9" w:rsidRPr="0047250D">
        <w:rPr>
          <w:rFonts w:ascii="Times New Roman" w:hAnsi="Times New Roman" w:cs="Times New Roman"/>
        </w:rPr>
        <w:t>Mentoring Remotely</w:t>
      </w:r>
      <w:r>
        <w:rPr>
          <w:rFonts w:ascii="Times New Roman" w:hAnsi="Times New Roman" w:cs="Times New Roman"/>
        </w:rPr>
        <w:t xml:space="preserve">, </w:t>
      </w:r>
      <w:r w:rsidRPr="0047250D">
        <w:rPr>
          <w:rFonts w:ascii="Times New Roman" w:hAnsi="Times New Roman" w:cs="Times New Roman"/>
        </w:rPr>
        <w:t>July 2019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DEIA Mentoring Practices</w:t>
      </w:r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June 2018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Healthy Developmental Mentee-Mentor Relationships</w:t>
      </w:r>
      <w:r w:rsidR="0047250D" w:rsidRPr="0047250D">
        <w:rPr>
          <w:rFonts w:ascii="Times New Roman" w:hAnsi="Times New Roman" w:cs="Times New Roman"/>
        </w:rPr>
        <w:t xml:space="preserve">; </w:t>
      </w:r>
      <w:r w:rsidRPr="0047250D">
        <w:rPr>
          <w:rFonts w:ascii="Times New Roman" w:hAnsi="Times New Roman" w:cs="Times New Roman"/>
        </w:rPr>
        <w:t>June 2017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Mentoring Best Practices, Assessment and Evaluation</w:t>
      </w:r>
      <w:r w:rsidR="0047250D" w:rsidRPr="0047250D">
        <w:rPr>
          <w:rFonts w:ascii="Times New Roman" w:hAnsi="Times New Roman" w:cs="Times New Roman"/>
        </w:rPr>
        <w:t xml:space="preserve">; and </w:t>
      </w:r>
      <w:r w:rsidRPr="0047250D">
        <w:rPr>
          <w:rFonts w:ascii="Times New Roman" w:hAnsi="Times New Roman" w:cs="Times New Roman"/>
        </w:rPr>
        <w:t>June 2016</w:t>
      </w:r>
      <w:r>
        <w:rPr>
          <w:rFonts w:ascii="Times New Roman" w:hAnsi="Times New Roman" w:cs="Times New Roman"/>
        </w:rPr>
        <w:t xml:space="preserve">, </w:t>
      </w:r>
      <w:r w:rsidR="000B7DC9" w:rsidRPr="0047250D">
        <w:rPr>
          <w:rFonts w:ascii="Times New Roman" w:hAnsi="Times New Roman" w:cs="Times New Roman"/>
        </w:rPr>
        <w:t>Pre-College Program Development, Assessment &amp; Evaluation</w:t>
      </w:r>
      <w:r>
        <w:rPr>
          <w:rFonts w:ascii="Times New Roman" w:hAnsi="Times New Roman" w:cs="Times New Roman"/>
        </w:rPr>
        <w:t>.</w:t>
      </w:r>
    </w:p>
    <w:p w14:paraId="4EF7B77A" w14:textId="48A0F28B" w:rsidR="006A77EF" w:rsidRDefault="000B7DC9" w:rsidP="006A77EF">
      <w:pPr>
        <w:pStyle w:val="NoSpacing"/>
        <w:numPr>
          <w:ilvl w:val="1"/>
          <w:numId w:val="31"/>
        </w:numPr>
        <w:ind w:left="720"/>
        <w:rPr>
          <w:rFonts w:ascii="Times New Roman" w:hAnsi="Times New Roman" w:cs="Times New Roman"/>
        </w:rPr>
      </w:pPr>
      <w:r w:rsidRPr="006A77EF">
        <w:rPr>
          <w:rFonts w:ascii="Times New Roman" w:hAnsi="Times New Roman" w:cs="Times New Roman"/>
          <w:i/>
          <w:iCs/>
          <w:u w:val="single"/>
        </w:rPr>
        <w:t>External Reviewer</w:t>
      </w:r>
      <w:r>
        <w:rPr>
          <w:rFonts w:ascii="Times New Roman" w:hAnsi="Times New Roman" w:cs="Times New Roman"/>
        </w:rPr>
        <w:t xml:space="preserve"> </w:t>
      </w:r>
      <w:r w:rsidR="006A77EF">
        <w:rPr>
          <w:rFonts w:ascii="Times New Roman" w:hAnsi="Times New Roman" w:cs="Times New Roman"/>
        </w:rPr>
        <w:t xml:space="preserve">– </w:t>
      </w:r>
      <w:r w:rsidRPr="0047250D">
        <w:rPr>
          <w:rFonts w:ascii="Times New Roman" w:hAnsi="Times New Roman" w:cs="Times New Roman"/>
        </w:rPr>
        <w:t>Evaluated Swarthmore College’s Counseling &amp; Psychological Services</w:t>
      </w:r>
      <w:r w:rsidR="006A77EF">
        <w:rPr>
          <w:rFonts w:ascii="Times New Roman" w:hAnsi="Times New Roman" w:cs="Times New Roman"/>
        </w:rPr>
        <w:t xml:space="preserve"> </w:t>
      </w:r>
      <w:r w:rsidRPr="0047250D">
        <w:rPr>
          <w:rFonts w:ascii="Times New Roman" w:hAnsi="Times New Roman" w:cs="Times New Roman"/>
        </w:rPr>
        <w:t>(CAPS)</w:t>
      </w:r>
      <w:r w:rsidR="006A77EF">
        <w:rPr>
          <w:rFonts w:ascii="Times New Roman" w:hAnsi="Times New Roman" w:cs="Times New Roman"/>
        </w:rPr>
        <w:t xml:space="preserve">, </w:t>
      </w:r>
      <w:r w:rsidR="006A77EF" w:rsidRPr="006A77EF">
        <w:rPr>
          <w:rFonts w:ascii="Times New Roman" w:hAnsi="Times New Roman" w:cs="Times New Roman"/>
        </w:rPr>
        <w:t>May</w:t>
      </w:r>
      <w:r w:rsidR="006A77EF">
        <w:rPr>
          <w:rFonts w:ascii="Times New Roman" w:hAnsi="Times New Roman" w:cs="Times New Roman"/>
        </w:rPr>
        <w:t>-</w:t>
      </w:r>
      <w:r w:rsidR="006A77EF" w:rsidRPr="006A77EF">
        <w:rPr>
          <w:rFonts w:ascii="Times New Roman" w:hAnsi="Times New Roman" w:cs="Times New Roman"/>
        </w:rPr>
        <w:t>July 2017</w:t>
      </w:r>
    </w:p>
    <w:p w14:paraId="4DAE7BBA" w14:textId="05F2E261" w:rsidR="000B7DC9" w:rsidRPr="006A77EF" w:rsidRDefault="006A77EF" w:rsidP="006A77EF">
      <w:pPr>
        <w:pStyle w:val="NoSpacing"/>
        <w:ind w:left="720"/>
        <w:rPr>
          <w:rFonts w:ascii="Times New Roman" w:hAnsi="Times New Roman" w:cs="Times New Roman"/>
        </w:rPr>
      </w:pPr>
      <w:r w:rsidRPr="006A77E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ollaboratively c</w:t>
      </w:r>
      <w:r w:rsidR="000B7DC9" w:rsidRPr="006A77EF">
        <w:rPr>
          <w:rFonts w:ascii="Times New Roman" w:hAnsi="Times New Roman" w:cs="Times New Roman"/>
        </w:rPr>
        <w:t>onduct</w:t>
      </w:r>
      <w:r w:rsidRPr="006A77EF">
        <w:rPr>
          <w:rFonts w:ascii="Times New Roman" w:hAnsi="Times New Roman" w:cs="Times New Roman"/>
        </w:rPr>
        <w:t>ed</w:t>
      </w:r>
      <w:r w:rsidR="000B7DC9" w:rsidRPr="006A77EF">
        <w:rPr>
          <w:rFonts w:ascii="Times New Roman" w:hAnsi="Times New Roman" w:cs="Times New Roman"/>
        </w:rPr>
        <w:t xml:space="preserve"> 360 interview</w:t>
      </w:r>
      <w:r w:rsidRPr="006A77EF">
        <w:rPr>
          <w:rFonts w:ascii="Times New Roman" w:hAnsi="Times New Roman" w:cs="Times New Roman"/>
        </w:rPr>
        <w:t>s</w:t>
      </w:r>
      <w:r w:rsidR="000B7DC9" w:rsidRPr="006A77EF">
        <w:rPr>
          <w:rFonts w:ascii="Times New Roman" w:hAnsi="Times New Roman" w:cs="Times New Roman"/>
        </w:rPr>
        <w:t xml:space="preserve"> with campus stakeholders</w:t>
      </w:r>
      <w:r>
        <w:rPr>
          <w:rFonts w:ascii="Times New Roman" w:hAnsi="Times New Roman" w:cs="Times New Roman"/>
        </w:rPr>
        <w:t xml:space="preserve">, </w:t>
      </w:r>
      <w:r w:rsidR="000B7DC9" w:rsidRPr="006A77EF">
        <w:rPr>
          <w:rFonts w:ascii="Times New Roman" w:hAnsi="Times New Roman" w:cs="Times New Roman"/>
        </w:rPr>
        <w:t>analy</w:t>
      </w:r>
      <w:r w:rsidRPr="006A77EF">
        <w:rPr>
          <w:rFonts w:ascii="Times New Roman" w:hAnsi="Times New Roman" w:cs="Times New Roman"/>
        </w:rPr>
        <w:t>zed</w:t>
      </w:r>
      <w:r w:rsidR="000B7DC9" w:rsidRPr="006A77EF">
        <w:rPr>
          <w:rFonts w:ascii="Times New Roman" w:hAnsi="Times New Roman" w:cs="Times New Roman"/>
        </w:rPr>
        <w:t xml:space="preserve"> clinical </w:t>
      </w:r>
      <w:r w:rsidRPr="006A77EF"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/>
        </w:rPr>
        <w:t>,</w:t>
      </w:r>
      <w:r w:rsidRPr="006A77EF">
        <w:rPr>
          <w:rFonts w:ascii="Times New Roman" w:hAnsi="Times New Roman" w:cs="Times New Roman"/>
        </w:rPr>
        <w:t xml:space="preserve"> </w:t>
      </w:r>
      <w:r w:rsidR="000B7DC9" w:rsidRPr="006A77EF">
        <w:rPr>
          <w:rFonts w:ascii="Times New Roman" w:hAnsi="Times New Roman" w:cs="Times New Roman"/>
        </w:rPr>
        <w:t>developed a final report and executive summary highlighting strengths of services and recommendations to enhance service delivery.</w:t>
      </w:r>
      <w:r w:rsidRPr="006A77EF">
        <w:rPr>
          <w:rFonts w:ascii="Times New Roman" w:hAnsi="Times New Roman" w:cs="Times New Roman"/>
        </w:rPr>
        <w:t xml:space="preserve"> </w:t>
      </w:r>
    </w:p>
    <w:p w14:paraId="32759110" w14:textId="77777777" w:rsidR="006A77EF" w:rsidRPr="006A77EF" w:rsidRDefault="006A77EF" w:rsidP="006A77EF">
      <w:pPr>
        <w:pStyle w:val="NoSpacing"/>
        <w:ind w:left="720"/>
        <w:rPr>
          <w:b/>
          <w:bCs/>
          <w:sz w:val="11"/>
          <w:szCs w:val="11"/>
          <w:shd w:val="clear" w:color="auto" w:fill="FFFFFF"/>
        </w:rPr>
      </w:pPr>
    </w:p>
    <w:p w14:paraId="2D59A979" w14:textId="77777777" w:rsidR="003925FA" w:rsidRDefault="00000F88" w:rsidP="00000F88">
      <w:pPr>
        <w:rPr>
          <w:b/>
          <w:bCs/>
          <w:sz w:val="22"/>
          <w:szCs w:val="22"/>
        </w:rPr>
      </w:pPr>
      <w:r w:rsidRPr="00000F88">
        <w:rPr>
          <w:b/>
          <w:bCs/>
          <w:sz w:val="22"/>
          <w:szCs w:val="22"/>
        </w:rPr>
        <w:t xml:space="preserve">Women’s Way </w:t>
      </w:r>
    </w:p>
    <w:p w14:paraId="1BE796CB" w14:textId="3D6F940F" w:rsidR="00487387" w:rsidRPr="0075591D" w:rsidRDefault="00000F88" w:rsidP="0075591D">
      <w:pPr>
        <w:pStyle w:val="ListParagraph"/>
        <w:numPr>
          <w:ilvl w:val="0"/>
          <w:numId w:val="33"/>
        </w:numPr>
        <w:rPr>
          <w:sz w:val="22"/>
          <w:szCs w:val="22"/>
          <w:shd w:val="clear" w:color="auto" w:fill="FFFFFF"/>
        </w:rPr>
      </w:pPr>
      <w:r w:rsidRPr="0075591D">
        <w:rPr>
          <w:i/>
          <w:iCs/>
          <w:sz w:val="22"/>
          <w:szCs w:val="22"/>
          <w:u w:val="single"/>
        </w:rPr>
        <w:t>I</w:t>
      </w:r>
      <w:r w:rsidRPr="0075591D">
        <w:rPr>
          <w:i/>
          <w:iCs/>
          <w:sz w:val="22"/>
          <w:szCs w:val="22"/>
          <w:u w:val="single"/>
          <w:shd w:val="clear" w:color="auto" w:fill="FFFFFF"/>
        </w:rPr>
        <w:t>ndividual and Group Psychotherap</w:t>
      </w:r>
      <w:r w:rsidR="00F430DE" w:rsidRPr="0075591D">
        <w:rPr>
          <w:i/>
          <w:iCs/>
          <w:sz w:val="22"/>
          <w:szCs w:val="22"/>
          <w:u w:val="single"/>
          <w:shd w:val="clear" w:color="auto" w:fill="FFFFFF"/>
        </w:rPr>
        <w:t>y Consultant</w:t>
      </w:r>
      <w:r w:rsidRPr="0075591D">
        <w:rPr>
          <w:i/>
          <w:iCs/>
          <w:sz w:val="22"/>
          <w:szCs w:val="22"/>
          <w:shd w:val="clear" w:color="auto" w:fill="FFFFFF"/>
        </w:rPr>
        <w:t>,</w:t>
      </w:r>
      <w:r w:rsidRPr="0075591D">
        <w:rPr>
          <w:sz w:val="22"/>
          <w:szCs w:val="22"/>
          <w:shd w:val="clear" w:color="auto" w:fill="FFFFFF"/>
        </w:rPr>
        <w:t xml:space="preserve"> </w:t>
      </w:r>
      <w:r w:rsidR="00487387" w:rsidRPr="0075591D">
        <w:rPr>
          <w:sz w:val="22"/>
          <w:szCs w:val="22"/>
          <w:shd w:val="clear" w:color="auto" w:fill="FFFFFF"/>
        </w:rPr>
        <w:t>January</w:t>
      </w:r>
      <w:r w:rsidR="006A77EF">
        <w:rPr>
          <w:sz w:val="22"/>
          <w:szCs w:val="22"/>
          <w:shd w:val="clear" w:color="auto" w:fill="FFFFFF"/>
        </w:rPr>
        <w:t>-</w:t>
      </w:r>
      <w:r w:rsidR="00487387" w:rsidRPr="0075591D">
        <w:rPr>
          <w:sz w:val="22"/>
          <w:szCs w:val="22"/>
          <w:shd w:val="clear" w:color="auto" w:fill="FFFFFF"/>
        </w:rPr>
        <w:t xml:space="preserve">July 2022 </w:t>
      </w:r>
    </w:p>
    <w:p w14:paraId="4F6D900A" w14:textId="5350FCBA" w:rsidR="00516486" w:rsidRDefault="00353089" w:rsidP="00516486">
      <w:pPr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Provide</w:t>
      </w:r>
      <w:r w:rsidR="004A0B94">
        <w:rPr>
          <w:sz w:val="22"/>
          <w:szCs w:val="22"/>
          <w:shd w:val="clear" w:color="auto" w:fill="FFFFFF"/>
        </w:rPr>
        <w:t>d</w:t>
      </w:r>
      <w:r>
        <w:rPr>
          <w:sz w:val="22"/>
          <w:szCs w:val="22"/>
          <w:shd w:val="clear" w:color="auto" w:fill="FFFFFF"/>
        </w:rPr>
        <w:t xml:space="preserve"> individual psychotherapy and facilitate</w:t>
      </w:r>
      <w:r w:rsidR="004A0B94">
        <w:rPr>
          <w:sz w:val="22"/>
          <w:szCs w:val="22"/>
          <w:shd w:val="clear" w:color="auto" w:fill="FFFFFF"/>
        </w:rPr>
        <w:t>d</w:t>
      </w:r>
      <w:r>
        <w:rPr>
          <w:sz w:val="22"/>
          <w:szCs w:val="22"/>
          <w:shd w:val="clear" w:color="auto" w:fill="FFFFFF"/>
        </w:rPr>
        <w:t xml:space="preserve"> a monthly process group for participants in Women’s Way Change the Narrative Fellowship Program. </w:t>
      </w:r>
    </w:p>
    <w:p w14:paraId="3D6CD9E7" w14:textId="77777777" w:rsidR="00516486" w:rsidRPr="00516486" w:rsidRDefault="00516486" w:rsidP="00516486">
      <w:pPr>
        <w:ind w:left="720"/>
        <w:rPr>
          <w:sz w:val="22"/>
          <w:szCs w:val="22"/>
          <w:shd w:val="clear" w:color="auto" w:fill="FFFFFF"/>
        </w:rPr>
      </w:pPr>
    </w:p>
    <w:p w14:paraId="30367966" w14:textId="370B8156" w:rsidR="0055006E" w:rsidRDefault="0055006E" w:rsidP="00353089">
      <w:pPr>
        <w:pStyle w:val="NoSpacing"/>
        <w:rPr>
          <w:rFonts w:ascii="Times New Roman" w:hAnsi="Times New Roman" w:cs="Times New Roman"/>
          <w:b/>
          <w:bCs/>
        </w:rPr>
      </w:pPr>
      <w:r w:rsidRPr="0055006E">
        <w:rPr>
          <w:rFonts w:ascii="Times New Roman" w:hAnsi="Times New Roman" w:cs="Times New Roman"/>
          <w:b/>
          <w:bCs/>
        </w:rPr>
        <w:lastRenderedPageBreak/>
        <w:t xml:space="preserve">Fab Youth Philadelphia </w:t>
      </w:r>
      <w:r w:rsidR="00840E7D">
        <w:rPr>
          <w:rFonts w:ascii="Times New Roman" w:hAnsi="Times New Roman" w:cs="Times New Roman"/>
          <w:b/>
          <w:bCs/>
        </w:rPr>
        <w:t>(FYP)</w:t>
      </w:r>
    </w:p>
    <w:p w14:paraId="5C406F00" w14:textId="1962DD94" w:rsidR="006A77EF" w:rsidRPr="006A77EF" w:rsidRDefault="00731C6E" w:rsidP="0075591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u w:val="single"/>
        </w:rPr>
        <w:t xml:space="preserve">Play Captain Initiative </w:t>
      </w:r>
      <w:r w:rsidR="005E3056">
        <w:rPr>
          <w:rFonts w:ascii="Times New Roman" w:hAnsi="Times New Roman" w:cs="Times New Roman"/>
          <w:i/>
          <w:iCs/>
          <w:u w:val="single"/>
        </w:rPr>
        <w:t>Facilitator</w:t>
      </w:r>
      <w:r w:rsidR="006A77EF">
        <w:rPr>
          <w:rFonts w:ascii="Times New Roman" w:hAnsi="Times New Roman" w:cs="Times New Roman"/>
        </w:rPr>
        <w:t xml:space="preserve">, </w:t>
      </w:r>
      <w:r w:rsidR="006A77EF" w:rsidRPr="007519AE">
        <w:rPr>
          <w:rFonts w:ascii="Times New Roman" w:hAnsi="Times New Roman" w:cs="Times New Roman"/>
        </w:rPr>
        <w:t>July 2018</w:t>
      </w:r>
      <w:r w:rsidR="006A77EF">
        <w:rPr>
          <w:rFonts w:ascii="Times New Roman" w:hAnsi="Times New Roman" w:cs="Times New Roman"/>
        </w:rPr>
        <w:t>-Present</w:t>
      </w:r>
      <w:r w:rsidR="005E3056">
        <w:rPr>
          <w:rFonts w:ascii="Times New Roman" w:hAnsi="Times New Roman" w:cs="Times New Roman"/>
          <w:i/>
          <w:iCs/>
        </w:rPr>
        <w:t xml:space="preserve"> </w:t>
      </w:r>
    </w:p>
    <w:p w14:paraId="5165FDF6" w14:textId="3455D7B1" w:rsidR="005E3056" w:rsidRPr="0055006E" w:rsidRDefault="005E3056" w:rsidP="006A77EF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</w:rPr>
        <w:t>4-day training: Playful Learning, Leadership &amp; Facilitation, Fab Youth Philly–Play Captain Initiative</w:t>
      </w:r>
      <w:r w:rsidR="00870ABA">
        <w:rPr>
          <w:rFonts w:ascii="Times New Roman" w:hAnsi="Times New Roman" w:cs="Times New Roman"/>
        </w:rPr>
        <w:t xml:space="preserve"> </w:t>
      </w:r>
    </w:p>
    <w:p w14:paraId="4DC454D2" w14:textId="77777777" w:rsidR="005E3056" w:rsidRPr="00C96338" w:rsidRDefault="005E3056" w:rsidP="00353089">
      <w:pPr>
        <w:pStyle w:val="NoSpacing"/>
        <w:rPr>
          <w:rFonts w:ascii="Times New Roman" w:hAnsi="Times New Roman" w:cs="Times New Roman"/>
          <w:sz w:val="11"/>
          <w:szCs w:val="11"/>
        </w:rPr>
      </w:pPr>
    </w:p>
    <w:p w14:paraId="0541AB55" w14:textId="77777777" w:rsidR="006A77EF" w:rsidRDefault="00731C6E" w:rsidP="006A77EF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6A77EF">
        <w:rPr>
          <w:rFonts w:ascii="Times New Roman" w:hAnsi="Times New Roman" w:cs="Times New Roman"/>
          <w:i/>
          <w:iCs/>
          <w:u w:val="single"/>
        </w:rPr>
        <w:t xml:space="preserve">Sandbox Collective </w:t>
      </w:r>
      <w:r w:rsidR="00C96338" w:rsidRPr="006A77EF">
        <w:rPr>
          <w:rFonts w:ascii="Times New Roman" w:hAnsi="Times New Roman" w:cs="Times New Roman"/>
          <w:i/>
          <w:iCs/>
          <w:u w:val="single"/>
        </w:rPr>
        <w:t>Presenter</w:t>
      </w:r>
      <w:r w:rsidR="006A77EF">
        <w:rPr>
          <w:rFonts w:ascii="Times New Roman" w:hAnsi="Times New Roman" w:cs="Times New Roman"/>
        </w:rPr>
        <w:t>, July 2023</w:t>
      </w:r>
    </w:p>
    <w:p w14:paraId="6D259FEA" w14:textId="435697E6" w:rsidR="00731C6E" w:rsidRDefault="0055006E" w:rsidP="006A77EF">
      <w:pPr>
        <w:pStyle w:val="NoSpacing"/>
        <w:ind w:left="720"/>
        <w:rPr>
          <w:rFonts w:ascii="Times New Roman" w:hAnsi="Times New Roman" w:cs="Times New Roman"/>
        </w:rPr>
      </w:pPr>
      <w:r w:rsidRPr="006A77EF">
        <w:rPr>
          <w:rFonts w:ascii="Times New Roman" w:hAnsi="Times New Roman" w:cs="Times New Roman"/>
        </w:rPr>
        <w:t>Ethical Storytelling</w:t>
      </w:r>
      <w:r w:rsidR="00731C6E" w:rsidRPr="006A77EF">
        <w:rPr>
          <w:rFonts w:ascii="Times New Roman" w:hAnsi="Times New Roman" w:cs="Times New Roman"/>
        </w:rPr>
        <w:t xml:space="preserve"> </w:t>
      </w:r>
      <w:r w:rsidR="00487387" w:rsidRPr="006A77EF">
        <w:rPr>
          <w:rFonts w:ascii="Times New Roman" w:hAnsi="Times New Roman" w:cs="Times New Roman"/>
        </w:rPr>
        <w:t xml:space="preserve">for Nonprofits </w:t>
      </w:r>
      <w:r w:rsidR="00731C6E" w:rsidRPr="006A77EF">
        <w:rPr>
          <w:rFonts w:ascii="Times New Roman" w:hAnsi="Times New Roman" w:cs="Times New Roman"/>
        </w:rPr>
        <w:t>Worksho</w:t>
      </w:r>
      <w:r w:rsidR="00870ABA" w:rsidRPr="006A77EF">
        <w:rPr>
          <w:rFonts w:ascii="Times New Roman" w:hAnsi="Times New Roman" w:cs="Times New Roman"/>
        </w:rPr>
        <w:t>p</w:t>
      </w:r>
    </w:p>
    <w:p w14:paraId="5A135B10" w14:textId="77777777" w:rsidR="009F6B09" w:rsidRPr="006A77EF" w:rsidRDefault="009F6B09" w:rsidP="006A77EF">
      <w:pPr>
        <w:pStyle w:val="NoSpacing"/>
        <w:ind w:left="720"/>
        <w:rPr>
          <w:rFonts w:ascii="Times New Roman" w:hAnsi="Times New Roman" w:cs="Times New Roman"/>
          <w:sz w:val="11"/>
          <w:szCs w:val="11"/>
        </w:rPr>
      </w:pPr>
    </w:p>
    <w:p w14:paraId="0D31DC12" w14:textId="77777777" w:rsidR="00840E7D" w:rsidRDefault="00731C6E" w:rsidP="0075591D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731C6E">
        <w:rPr>
          <w:rFonts w:ascii="Times New Roman" w:hAnsi="Times New Roman" w:cs="Times New Roman"/>
          <w:i/>
          <w:iCs/>
          <w:u w:val="single"/>
        </w:rPr>
        <w:t>External Social Work Superviso</w:t>
      </w:r>
      <w:r w:rsidR="00870ABA">
        <w:rPr>
          <w:rFonts w:ascii="Times New Roman" w:hAnsi="Times New Roman" w:cs="Times New Roman"/>
          <w:i/>
          <w:iCs/>
          <w:u w:val="single"/>
        </w:rPr>
        <w:t>r</w:t>
      </w:r>
      <w:r w:rsidR="00840E7D">
        <w:rPr>
          <w:rFonts w:ascii="Times New Roman" w:hAnsi="Times New Roman" w:cs="Times New Roman"/>
        </w:rPr>
        <w:t xml:space="preserve">, 2018-Present </w:t>
      </w:r>
    </w:p>
    <w:p w14:paraId="2FB86B48" w14:textId="031B329E" w:rsidR="0075591D" w:rsidRPr="00870ABA" w:rsidRDefault="00E5222C" w:rsidP="00840E7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social work supervision to graduate social work interns completing their field placement at </w:t>
      </w:r>
      <w:r w:rsidR="00840E7D" w:rsidRPr="007519AE">
        <w:rPr>
          <w:rFonts w:ascii="Times New Roman" w:hAnsi="Times New Roman" w:cs="Times New Roman"/>
        </w:rPr>
        <w:t>Fab Youth Philly</w:t>
      </w:r>
      <w:r w:rsidR="00840E7D">
        <w:rPr>
          <w:rFonts w:ascii="Times New Roman" w:hAnsi="Times New Roman" w:cs="Times New Roman"/>
        </w:rPr>
        <w:t>.</w:t>
      </w:r>
    </w:p>
    <w:p w14:paraId="22618C10" w14:textId="77777777" w:rsidR="00487387" w:rsidRPr="0047250D" w:rsidRDefault="00487387" w:rsidP="00AD73EB">
      <w:pPr>
        <w:pStyle w:val="NoSpacing"/>
        <w:rPr>
          <w:rFonts w:ascii="Times New Roman" w:hAnsi="Times New Roman" w:cs="Times New Roman"/>
          <w:b/>
          <w:bCs/>
          <w:sz w:val="13"/>
          <w:szCs w:val="13"/>
          <w:u w:val="single"/>
        </w:rPr>
      </w:pPr>
    </w:p>
    <w:p w14:paraId="185EF4F7" w14:textId="5BC4A7AD" w:rsidR="00000F88" w:rsidRPr="00000F88" w:rsidRDefault="00000F88" w:rsidP="00000F88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ADMINISTRATIVE &amp; CLINICAL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</w:rPr>
        <w:t xml:space="preserve"> </w:t>
      </w:r>
    </w:p>
    <w:p w14:paraId="382B98B6" w14:textId="55F34FD8" w:rsidR="004D0D05" w:rsidRPr="00731C6E" w:rsidRDefault="004D0D05" w:rsidP="004D0D05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  <w:b/>
          <w:bCs/>
        </w:rPr>
        <w:t xml:space="preserve">Bryn Mawr College – </w:t>
      </w:r>
      <w:r w:rsidRPr="007519AE">
        <w:rPr>
          <w:rFonts w:ascii="Times New Roman" w:hAnsi="Times New Roman" w:cs="Times New Roman"/>
          <w:i/>
          <w:iCs/>
          <w:u w:val="single"/>
        </w:rPr>
        <w:t>Associate Dean of Health and Wellness</w:t>
      </w:r>
      <w:r w:rsidRPr="007519AE">
        <w:rPr>
          <w:rFonts w:ascii="Times New Roman" w:hAnsi="Times New Roman" w:cs="Times New Roman"/>
          <w:i/>
          <w:iCs/>
        </w:rPr>
        <w:t xml:space="preserve">, </w:t>
      </w:r>
      <w:r w:rsidRPr="00731C6E">
        <w:rPr>
          <w:rFonts w:ascii="Times New Roman" w:hAnsi="Times New Roman" w:cs="Times New Roman"/>
        </w:rPr>
        <w:t>2020-</w:t>
      </w:r>
      <w:r w:rsidR="00731C6E" w:rsidRPr="00731C6E">
        <w:rPr>
          <w:rFonts w:ascii="Times New Roman" w:hAnsi="Times New Roman" w:cs="Times New Roman"/>
        </w:rPr>
        <w:t>2023</w:t>
      </w:r>
    </w:p>
    <w:p w14:paraId="2BD75066" w14:textId="2DA3536C" w:rsidR="0011349A" w:rsidRDefault="00487387" w:rsidP="00D368B7">
      <w:pPr>
        <w:pStyle w:val="NoSpacing"/>
        <w:rPr>
          <w:rFonts w:ascii="Times New Roman" w:hAnsi="Times New Roman" w:cs="Times New Roman"/>
          <w:color w:val="2B313A"/>
        </w:rPr>
      </w:pPr>
      <w:r>
        <w:rPr>
          <w:rFonts w:ascii="Times New Roman" w:hAnsi="Times New Roman" w:cs="Times New Roman"/>
          <w:color w:val="2B313A"/>
        </w:rPr>
        <w:t>S</w:t>
      </w:r>
      <w:r w:rsidR="002851AD" w:rsidRPr="007519AE">
        <w:rPr>
          <w:rFonts w:ascii="Times New Roman" w:hAnsi="Times New Roman" w:cs="Times New Roman"/>
          <w:color w:val="2B313A"/>
        </w:rPr>
        <w:t xml:space="preserve">trategic planning, </w:t>
      </w:r>
      <w:r w:rsidR="005D5E94" w:rsidRPr="007519AE">
        <w:rPr>
          <w:rFonts w:ascii="Times New Roman" w:hAnsi="Times New Roman" w:cs="Times New Roman"/>
          <w:color w:val="2B313A"/>
        </w:rPr>
        <w:t>fiscal</w:t>
      </w:r>
      <w:r w:rsidR="002851AD" w:rsidRPr="007519AE">
        <w:rPr>
          <w:rFonts w:ascii="Times New Roman" w:hAnsi="Times New Roman" w:cs="Times New Roman"/>
          <w:color w:val="2B313A"/>
        </w:rPr>
        <w:t xml:space="preserve"> management, supervision, and day-to-day administration of the Health </w:t>
      </w:r>
      <w:r w:rsidR="00097799">
        <w:rPr>
          <w:rFonts w:ascii="Times New Roman" w:hAnsi="Times New Roman" w:cs="Times New Roman"/>
          <w:color w:val="2B313A"/>
        </w:rPr>
        <w:t>&amp;</w:t>
      </w:r>
      <w:r w:rsidR="002851AD" w:rsidRPr="007519AE">
        <w:rPr>
          <w:rFonts w:ascii="Times New Roman" w:hAnsi="Times New Roman" w:cs="Times New Roman"/>
          <w:color w:val="2B313A"/>
        </w:rPr>
        <w:t xml:space="preserve"> Wellness Center. </w:t>
      </w:r>
      <w:r w:rsidR="004543CF">
        <w:rPr>
          <w:rFonts w:ascii="Times New Roman" w:hAnsi="Times New Roman" w:cs="Times New Roman"/>
          <w:color w:val="2B313A"/>
        </w:rPr>
        <w:t>O</w:t>
      </w:r>
      <w:r w:rsidR="00097799" w:rsidRPr="007519AE">
        <w:rPr>
          <w:rFonts w:ascii="Times New Roman" w:hAnsi="Times New Roman" w:cs="Times New Roman"/>
          <w:color w:val="2B313A"/>
        </w:rPr>
        <w:t xml:space="preserve">versight </w:t>
      </w:r>
      <w:r w:rsidR="000B52C1">
        <w:rPr>
          <w:rFonts w:ascii="Times New Roman" w:hAnsi="Times New Roman" w:cs="Times New Roman"/>
          <w:color w:val="2B313A"/>
        </w:rPr>
        <w:t>to</w:t>
      </w:r>
      <w:r w:rsidR="00097799" w:rsidRPr="007519AE">
        <w:rPr>
          <w:rFonts w:ascii="Times New Roman" w:hAnsi="Times New Roman" w:cs="Times New Roman"/>
          <w:color w:val="2B313A"/>
        </w:rPr>
        <w:t xml:space="preserve"> ensure the delivery of </w:t>
      </w:r>
      <w:r w:rsidR="000B52C1" w:rsidRPr="007519AE">
        <w:rPr>
          <w:rFonts w:ascii="Times New Roman" w:hAnsi="Times New Roman" w:cs="Times New Roman"/>
        </w:rPr>
        <w:t xml:space="preserve">high quality, </w:t>
      </w:r>
      <w:r w:rsidR="000B52C1">
        <w:rPr>
          <w:rFonts w:ascii="Times New Roman" w:hAnsi="Times New Roman" w:cs="Times New Roman"/>
        </w:rPr>
        <w:t xml:space="preserve">holistic, </w:t>
      </w:r>
      <w:r w:rsidR="004A0B94">
        <w:rPr>
          <w:rFonts w:ascii="Times New Roman" w:hAnsi="Times New Roman" w:cs="Times New Roman"/>
        </w:rPr>
        <w:t xml:space="preserve">and </w:t>
      </w:r>
      <w:r w:rsidR="000B52C1" w:rsidRPr="007519AE">
        <w:rPr>
          <w:rFonts w:ascii="Times New Roman" w:hAnsi="Times New Roman" w:cs="Times New Roman"/>
        </w:rPr>
        <w:t xml:space="preserve">equitable </w:t>
      </w:r>
      <w:r w:rsidR="004543CF">
        <w:rPr>
          <w:rFonts w:ascii="Times New Roman" w:hAnsi="Times New Roman" w:cs="Times New Roman"/>
          <w:color w:val="2B313A"/>
        </w:rPr>
        <w:t xml:space="preserve">college health </w:t>
      </w:r>
      <w:r w:rsidR="00097799" w:rsidRPr="007519AE">
        <w:rPr>
          <w:rFonts w:ascii="Times New Roman" w:hAnsi="Times New Roman" w:cs="Times New Roman"/>
          <w:color w:val="2B313A"/>
        </w:rPr>
        <w:t>primary care</w:t>
      </w:r>
      <w:r w:rsidR="004543CF">
        <w:rPr>
          <w:rFonts w:ascii="Times New Roman" w:hAnsi="Times New Roman" w:cs="Times New Roman"/>
          <w:color w:val="2B313A"/>
        </w:rPr>
        <w:t xml:space="preserve">, </w:t>
      </w:r>
      <w:r w:rsidR="00097799" w:rsidRPr="007519AE">
        <w:rPr>
          <w:rFonts w:ascii="Times New Roman" w:hAnsi="Times New Roman" w:cs="Times New Roman"/>
          <w:color w:val="2B313A"/>
        </w:rPr>
        <w:t>mental health counseling</w:t>
      </w:r>
      <w:r w:rsidR="004543CF">
        <w:rPr>
          <w:rFonts w:ascii="Times New Roman" w:hAnsi="Times New Roman" w:cs="Times New Roman"/>
          <w:color w:val="2B313A"/>
        </w:rPr>
        <w:t xml:space="preserve">, </w:t>
      </w:r>
      <w:r w:rsidR="00097799" w:rsidRPr="007519AE">
        <w:rPr>
          <w:rFonts w:ascii="Times New Roman" w:hAnsi="Times New Roman" w:cs="Times New Roman"/>
          <w:color w:val="2B313A"/>
        </w:rPr>
        <w:t>educational outreach</w:t>
      </w:r>
      <w:r w:rsidR="004543CF">
        <w:rPr>
          <w:rFonts w:ascii="Times New Roman" w:hAnsi="Times New Roman" w:cs="Times New Roman"/>
          <w:color w:val="2B313A"/>
        </w:rPr>
        <w:t>,</w:t>
      </w:r>
      <w:r w:rsidR="00097799" w:rsidRPr="007519AE">
        <w:rPr>
          <w:rFonts w:ascii="Times New Roman" w:hAnsi="Times New Roman" w:cs="Times New Roman"/>
          <w:color w:val="2B313A"/>
        </w:rPr>
        <w:t xml:space="preserve"> </w:t>
      </w:r>
      <w:r w:rsidR="004A0B94">
        <w:rPr>
          <w:rFonts w:ascii="Times New Roman" w:hAnsi="Times New Roman" w:cs="Times New Roman"/>
          <w:color w:val="2B313A"/>
        </w:rPr>
        <w:t>and case management</w:t>
      </w:r>
      <w:r w:rsidR="00097799" w:rsidRPr="007519AE">
        <w:rPr>
          <w:rFonts w:ascii="Times New Roman" w:hAnsi="Times New Roman" w:cs="Times New Roman"/>
          <w:color w:val="2B313A"/>
        </w:rPr>
        <w:t>. Assess</w:t>
      </w:r>
      <w:r w:rsidR="006D491F">
        <w:rPr>
          <w:rFonts w:ascii="Times New Roman" w:hAnsi="Times New Roman" w:cs="Times New Roman"/>
          <w:color w:val="2B313A"/>
        </w:rPr>
        <w:t>ment</w:t>
      </w:r>
      <w:r w:rsidR="00097799" w:rsidRPr="007519AE">
        <w:rPr>
          <w:rFonts w:ascii="Times New Roman" w:hAnsi="Times New Roman" w:cs="Times New Roman"/>
          <w:color w:val="2B313A"/>
        </w:rPr>
        <w:t xml:space="preserve"> </w:t>
      </w:r>
      <w:r w:rsidR="006D491F">
        <w:rPr>
          <w:rFonts w:ascii="Times New Roman" w:hAnsi="Times New Roman" w:cs="Times New Roman"/>
          <w:color w:val="2B313A"/>
        </w:rPr>
        <w:t>of student</w:t>
      </w:r>
      <w:r w:rsidR="004543CF">
        <w:rPr>
          <w:rFonts w:ascii="Times New Roman" w:hAnsi="Times New Roman" w:cs="Times New Roman"/>
          <w:color w:val="2B313A"/>
        </w:rPr>
        <w:t xml:space="preserve"> </w:t>
      </w:r>
      <w:r w:rsidR="006D491F">
        <w:rPr>
          <w:rFonts w:ascii="Times New Roman" w:hAnsi="Times New Roman" w:cs="Times New Roman"/>
          <w:color w:val="2B313A"/>
        </w:rPr>
        <w:t xml:space="preserve">and </w:t>
      </w:r>
      <w:r w:rsidR="004543CF">
        <w:rPr>
          <w:rFonts w:ascii="Times New Roman" w:hAnsi="Times New Roman" w:cs="Times New Roman"/>
          <w:color w:val="2B313A"/>
        </w:rPr>
        <w:t xml:space="preserve">community </w:t>
      </w:r>
      <w:r w:rsidR="00097799" w:rsidRPr="007519AE">
        <w:rPr>
          <w:rFonts w:ascii="Times New Roman" w:hAnsi="Times New Roman" w:cs="Times New Roman"/>
          <w:color w:val="2B313A"/>
        </w:rPr>
        <w:t xml:space="preserve">health and </w:t>
      </w:r>
      <w:r w:rsidR="00B77AC4">
        <w:rPr>
          <w:rFonts w:ascii="Times New Roman" w:hAnsi="Times New Roman" w:cs="Times New Roman"/>
          <w:color w:val="2B313A"/>
        </w:rPr>
        <w:t>wellbeing</w:t>
      </w:r>
      <w:r w:rsidR="00097799" w:rsidRPr="007519AE">
        <w:rPr>
          <w:rFonts w:ascii="Times New Roman" w:hAnsi="Times New Roman" w:cs="Times New Roman"/>
          <w:color w:val="2B313A"/>
        </w:rPr>
        <w:t xml:space="preserve"> needs </w:t>
      </w:r>
      <w:r w:rsidR="006D491F">
        <w:rPr>
          <w:rFonts w:ascii="Times New Roman" w:hAnsi="Times New Roman" w:cs="Times New Roman"/>
          <w:color w:val="2B313A"/>
        </w:rPr>
        <w:t xml:space="preserve">to drive </w:t>
      </w:r>
      <w:r w:rsidR="00097799" w:rsidRPr="007519AE">
        <w:rPr>
          <w:rFonts w:ascii="Times New Roman" w:hAnsi="Times New Roman" w:cs="Times New Roman"/>
          <w:color w:val="2B313A"/>
        </w:rPr>
        <w:t>implement</w:t>
      </w:r>
      <w:r w:rsidR="006D491F">
        <w:rPr>
          <w:rFonts w:ascii="Times New Roman" w:hAnsi="Times New Roman" w:cs="Times New Roman"/>
          <w:color w:val="2B313A"/>
        </w:rPr>
        <w:t>ation of</w:t>
      </w:r>
      <w:r w:rsidR="00097799" w:rsidRPr="007519AE">
        <w:rPr>
          <w:rFonts w:ascii="Times New Roman" w:hAnsi="Times New Roman" w:cs="Times New Roman"/>
          <w:color w:val="2B313A"/>
        </w:rPr>
        <w:t xml:space="preserve"> innovative </w:t>
      </w:r>
      <w:r w:rsidR="00B77AC4">
        <w:rPr>
          <w:rFonts w:ascii="Times New Roman" w:hAnsi="Times New Roman" w:cs="Times New Roman"/>
          <w:color w:val="2B313A"/>
        </w:rPr>
        <w:t xml:space="preserve">wellness </w:t>
      </w:r>
      <w:r w:rsidR="00097799" w:rsidRPr="007519AE">
        <w:rPr>
          <w:rFonts w:ascii="Times New Roman" w:hAnsi="Times New Roman" w:cs="Times New Roman"/>
          <w:color w:val="2B313A"/>
        </w:rPr>
        <w:t xml:space="preserve">programs across campus. </w:t>
      </w:r>
      <w:r w:rsidR="004D0D05" w:rsidRPr="007519AE">
        <w:rPr>
          <w:rFonts w:ascii="Times New Roman" w:hAnsi="Times New Roman" w:cs="Times New Roman"/>
          <w:color w:val="2B313A"/>
        </w:rPr>
        <w:t>Serve as a resource for best practices, regulatory and statutory requirements, licensing requirements and accreditation standards</w:t>
      </w:r>
      <w:r w:rsidR="00665CF8">
        <w:rPr>
          <w:rFonts w:ascii="Times New Roman" w:hAnsi="Times New Roman" w:cs="Times New Roman"/>
          <w:color w:val="2B313A"/>
        </w:rPr>
        <w:t xml:space="preserve">. </w:t>
      </w:r>
    </w:p>
    <w:p w14:paraId="10A7DD3E" w14:textId="77777777" w:rsidR="00731C6E" w:rsidRPr="00C96338" w:rsidRDefault="00731C6E" w:rsidP="004A4A09">
      <w:pPr>
        <w:pStyle w:val="NoSpacing"/>
        <w:rPr>
          <w:rFonts w:ascii="Times New Roman" w:hAnsi="Times New Roman" w:cs="Times New Roman"/>
          <w:b/>
          <w:bCs/>
          <w:sz w:val="11"/>
          <w:szCs w:val="11"/>
        </w:rPr>
      </w:pPr>
    </w:p>
    <w:p w14:paraId="1F313EF7" w14:textId="77777777" w:rsidR="000A0AB2" w:rsidRPr="008822F8" w:rsidRDefault="000A0AB2" w:rsidP="000A0AB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Hedera Group – </w:t>
      </w:r>
      <w:r>
        <w:rPr>
          <w:rFonts w:ascii="Times New Roman" w:hAnsi="Times New Roman" w:cs="Times New Roman"/>
          <w:i/>
          <w:iCs/>
          <w:u w:val="single"/>
        </w:rPr>
        <w:t>CEO &amp; Founder</w:t>
      </w:r>
      <w:r w:rsidRPr="00AB4F1E">
        <w:rPr>
          <w:rFonts w:ascii="Times New Roman" w:hAnsi="Times New Roman" w:cs="Times New Roman"/>
          <w:i/>
          <w:iCs/>
        </w:rPr>
        <w:t xml:space="preserve">, </w:t>
      </w:r>
      <w:r w:rsidRPr="00731C6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12</w:t>
      </w:r>
      <w:r w:rsidRPr="00731C6E">
        <w:rPr>
          <w:rFonts w:ascii="Times New Roman" w:hAnsi="Times New Roman" w:cs="Times New Roman"/>
        </w:rPr>
        <w:t>-P</w:t>
      </w:r>
      <w:r>
        <w:rPr>
          <w:rFonts w:ascii="Times New Roman" w:hAnsi="Times New Roman" w:cs="Times New Roman"/>
        </w:rPr>
        <w:t>r</w:t>
      </w:r>
      <w:r w:rsidRPr="00731C6E">
        <w:rPr>
          <w:rFonts w:ascii="Times New Roman" w:hAnsi="Times New Roman" w:cs="Times New Roman"/>
        </w:rPr>
        <w:t>esent</w:t>
      </w:r>
      <w:r w:rsidRPr="00AB4F1E">
        <w:rPr>
          <w:rFonts w:ascii="Times New Roman" w:hAnsi="Times New Roman" w:cs="Times New Roman"/>
          <w:i/>
          <w:iCs/>
          <w:u w:val="single"/>
        </w:rPr>
        <w:t xml:space="preserve"> </w:t>
      </w:r>
    </w:p>
    <w:p w14:paraId="3F493F4E" w14:textId="77777777" w:rsidR="000A0AB2" w:rsidRPr="00BB7627" w:rsidRDefault="000A0AB2" w:rsidP="000A0AB2">
      <w:pPr>
        <w:pStyle w:val="k3ksmc"/>
        <w:spacing w:before="0" w:beforeAutospacing="0" w:after="0" w:afterAutospacing="0"/>
        <w:rPr>
          <w:rStyle w:val="uv3um"/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Clinical expertise in mental health assessment and treatment, combined with business acumen, including client acquisition, practice management, strategic planning, and financial oversight. Expand</w:t>
      </w:r>
      <w:r w:rsidRPr="00BB7627">
        <w:rPr>
          <w:rFonts w:eastAsiaTheme="minorHAnsi"/>
          <w:sz w:val="22"/>
          <w:szCs w:val="22"/>
        </w:rPr>
        <w:t xml:space="preserve"> opportunities for holistic healing through individual and group psychotherapy, organizational consultation</w:t>
      </w:r>
      <w:r>
        <w:rPr>
          <w:rFonts w:eastAsiaTheme="minorHAnsi"/>
          <w:sz w:val="22"/>
          <w:szCs w:val="22"/>
        </w:rPr>
        <w:t>s,</w:t>
      </w:r>
      <w:r w:rsidRPr="00BB7627">
        <w:rPr>
          <w:rFonts w:eastAsiaTheme="minorHAnsi"/>
          <w:sz w:val="22"/>
          <w:szCs w:val="22"/>
        </w:rPr>
        <w:t xml:space="preserve"> and </w:t>
      </w:r>
      <w:r>
        <w:rPr>
          <w:rFonts w:eastAsiaTheme="minorHAnsi"/>
          <w:sz w:val="22"/>
          <w:szCs w:val="22"/>
        </w:rPr>
        <w:t xml:space="preserve">the creation and facilitation of </w:t>
      </w:r>
      <w:r w:rsidRPr="00BB7627">
        <w:rPr>
          <w:spacing w:val="2"/>
          <w:sz w:val="22"/>
          <w:szCs w:val="22"/>
        </w:rPr>
        <w:t xml:space="preserve">professional development </w:t>
      </w:r>
      <w:r w:rsidRPr="00BB7627">
        <w:rPr>
          <w:rFonts w:eastAsiaTheme="minorHAnsi"/>
          <w:sz w:val="22"/>
          <w:szCs w:val="22"/>
        </w:rPr>
        <w:t>trainings. Specialization includes trauma-informed, anti-</w:t>
      </w:r>
      <w:r>
        <w:rPr>
          <w:rFonts w:eastAsiaTheme="minorHAnsi"/>
          <w:sz w:val="22"/>
          <w:szCs w:val="22"/>
        </w:rPr>
        <w:t>oppressive</w:t>
      </w:r>
      <w:r w:rsidRPr="00BB7627">
        <w:rPr>
          <w:rFonts w:eastAsiaTheme="minorHAnsi"/>
          <w:sz w:val="22"/>
          <w:szCs w:val="22"/>
        </w:rPr>
        <w:t xml:space="preserve">, and LGBTQ+ affirming </w:t>
      </w:r>
      <w:r>
        <w:rPr>
          <w:rFonts w:eastAsiaTheme="minorHAnsi"/>
          <w:sz w:val="22"/>
          <w:szCs w:val="22"/>
        </w:rPr>
        <w:t xml:space="preserve">psychodynamic </w:t>
      </w:r>
      <w:r w:rsidRPr="00BB7627">
        <w:rPr>
          <w:rFonts w:eastAsiaTheme="minorHAnsi"/>
          <w:sz w:val="22"/>
          <w:szCs w:val="22"/>
        </w:rPr>
        <w:t xml:space="preserve">psychotherapy and clinical supervision. </w:t>
      </w:r>
    </w:p>
    <w:p w14:paraId="667D0D21" w14:textId="77777777" w:rsidR="000A0AB2" w:rsidRPr="000A0AB2" w:rsidRDefault="000A0AB2" w:rsidP="004A4A09">
      <w:pPr>
        <w:pStyle w:val="NoSpacing"/>
        <w:rPr>
          <w:rFonts w:ascii="Times New Roman" w:hAnsi="Times New Roman" w:cs="Times New Roman"/>
          <w:b/>
          <w:bCs/>
          <w:sz w:val="11"/>
          <w:szCs w:val="11"/>
        </w:rPr>
      </w:pPr>
    </w:p>
    <w:p w14:paraId="3916A0A1" w14:textId="49193117" w:rsidR="004A4A09" w:rsidRPr="004D5C81" w:rsidRDefault="004A4A09" w:rsidP="004A4A09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  <w:b/>
          <w:bCs/>
        </w:rPr>
        <w:t xml:space="preserve">Bryn Mawr College – </w:t>
      </w:r>
      <w:r w:rsidRPr="007519AE">
        <w:rPr>
          <w:rFonts w:ascii="Times New Roman" w:hAnsi="Times New Roman" w:cs="Times New Roman"/>
          <w:i/>
          <w:iCs/>
          <w:u w:val="single"/>
        </w:rPr>
        <w:t>Director of Counseling Services</w:t>
      </w:r>
      <w:r w:rsidRPr="007519AE">
        <w:rPr>
          <w:rFonts w:ascii="Times New Roman" w:hAnsi="Times New Roman" w:cs="Times New Roman"/>
          <w:i/>
          <w:iCs/>
        </w:rPr>
        <w:t xml:space="preserve">, </w:t>
      </w:r>
      <w:r w:rsidRPr="00731C6E">
        <w:rPr>
          <w:rFonts w:ascii="Times New Roman" w:hAnsi="Times New Roman" w:cs="Times New Roman"/>
        </w:rPr>
        <w:t>2004-</w:t>
      </w:r>
      <w:r w:rsidR="004D0D05" w:rsidRPr="00731C6E">
        <w:rPr>
          <w:rFonts w:ascii="Times New Roman" w:hAnsi="Times New Roman" w:cs="Times New Roman"/>
        </w:rPr>
        <w:t>2020</w:t>
      </w:r>
    </w:p>
    <w:p w14:paraId="07A4C181" w14:textId="29F14335" w:rsidR="004D0D05" w:rsidRPr="007519AE" w:rsidRDefault="008D0F4B" w:rsidP="004D0D05">
      <w:pPr>
        <w:rPr>
          <w:color w:val="000000" w:themeColor="text1"/>
          <w:sz w:val="22"/>
          <w:szCs w:val="22"/>
        </w:rPr>
      </w:pPr>
      <w:r w:rsidRPr="007519AE">
        <w:rPr>
          <w:rFonts w:eastAsiaTheme="minorHAnsi"/>
          <w:sz w:val="22"/>
          <w:szCs w:val="22"/>
        </w:rPr>
        <w:t xml:space="preserve">Responsible for leadership in the administration, planning, </w:t>
      </w:r>
      <w:r w:rsidR="00887369" w:rsidRPr="007519AE">
        <w:rPr>
          <w:rFonts w:eastAsiaTheme="minorHAnsi"/>
          <w:sz w:val="22"/>
          <w:szCs w:val="22"/>
        </w:rPr>
        <w:t>implementation,</w:t>
      </w:r>
      <w:r w:rsidRPr="007519AE">
        <w:rPr>
          <w:rFonts w:eastAsiaTheme="minorHAnsi"/>
          <w:sz w:val="22"/>
          <w:szCs w:val="22"/>
        </w:rPr>
        <w:t xml:space="preserve"> and evaluation of counseling services. </w:t>
      </w:r>
      <w:r w:rsidR="004A4A09" w:rsidRPr="007519AE">
        <w:rPr>
          <w:color w:val="000000" w:themeColor="text1"/>
          <w:sz w:val="22"/>
          <w:szCs w:val="22"/>
        </w:rPr>
        <w:t>Ensure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 xml:space="preserve"> compliance with applicable state and federal laws, </w:t>
      </w:r>
      <w:r w:rsidR="004A0B94">
        <w:rPr>
          <w:color w:val="000000" w:themeColor="text1"/>
          <w:sz w:val="22"/>
          <w:szCs w:val="22"/>
        </w:rPr>
        <w:t>and</w:t>
      </w:r>
      <w:r w:rsidR="004A4A09" w:rsidRPr="007519AE">
        <w:rPr>
          <w:color w:val="000000" w:themeColor="text1"/>
          <w:sz w:val="22"/>
          <w:szCs w:val="22"/>
        </w:rPr>
        <w:t xml:space="preserve"> professional codes of ethics. </w:t>
      </w:r>
      <w:r w:rsidR="000B52C1">
        <w:rPr>
          <w:color w:val="000000" w:themeColor="text1"/>
          <w:sz w:val="22"/>
          <w:szCs w:val="22"/>
        </w:rPr>
        <w:t>Engage</w:t>
      </w:r>
      <w:r w:rsidR="004A0B94">
        <w:rPr>
          <w:color w:val="000000" w:themeColor="text1"/>
          <w:sz w:val="22"/>
          <w:szCs w:val="22"/>
        </w:rPr>
        <w:t>d</w:t>
      </w:r>
      <w:r w:rsidR="000B52C1">
        <w:rPr>
          <w:color w:val="000000" w:themeColor="text1"/>
          <w:sz w:val="22"/>
          <w:szCs w:val="22"/>
        </w:rPr>
        <w:t xml:space="preserve"> in assessment to inform </w:t>
      </w:r>
      <w:r w:rsidR="004A4A09" w:rsidRPr="007519AE">
        <w:rPr>
          <w:color w:val="000000" w:themeColor="text1"/>
          <w:sz w:val="22"/>
          <w:szCs w:val="22"/>
        </w:rPr>
        <w:t>strategic planning</w:t>
      </w:r>
      <w:r w:rsidR="003A2C59" w:rsidRPr="007519AE">
        <w:rPr>
          <w:color w:val="000000" w:themeColor="text1"/>
          <w:sz w:val="22"/>
          <w:szCs w:val="22"/>
        </w:rPr>
        <w:t xml:space="preserve"> and d</w:t>
      </w:r>
      <w:r w:rsidR="004A4A09" w:rsidRPr="007519AE">
        <w:rPr>
          <w:color w:val="000000" w:themeColor="text1"/>
          <w:sz w:val="22"/>
          <w:szCs w:val="22"/>
        </w:rPr>
        <w:t>evelop</w:t>
      </w:r>
      <w:r w:rsidR="004A0B94">
        <w:rPr>
          <w:color w:val="000000" w:themeColor="text1"/>
          <w:sz w:val="22"/>
          <w:szCs w:val="22"/>
        </w:rPr>
        <w:t>ed</w:t>
      </w:r>
      <w:r w:rsidR="004A4A09" w:rsidRPr="007519AE">
        <w:rPr>
          <w:color w:val="000000" w:themeColor="text1"/>
          <w:sz w:val="22"/>
          <w:szCs w:val="22"/>
        </w:rPr>
        <w:t xml:space="preserve"> innovative service delivery. Collaborate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 xml:space="preserve"> with </w:t>
      </w:r>
      <w:r w:rsidR="004A4A09" w:rsidRPr="007519AE">
        <w:rPr>
          <w:color w:val="000000" w:themeColor="text1"/>
          <w:sz w:val="22"/>
          <w:szCs w:val="22"/>
          <w:shd w:val="clear" w:color="auto" w:fill="FFFFFF"/>
        </w:rPr>
        <w:t>multidisciplinary teams and campus partners</w:t>
      </w:r>
      <w:r w:rsidR="004A4A09" w:rsidRPr="007519AE">
        <w:rPr>
          <w:color w:val="000000" w:themeColor="text1"/>
          <w:sz w:val="22"/>
          <w:szCs w:val="22"/>
        </w:rPr>
        <w:t xml:space="preserve"> around wellness programming</w:t>
      </w:r>
      <w:r w:rsidR="003A2C59" w:rsidRPr="007519AE">
        <w:rPr>
          <w:color w:val="000000" w:themeColor="text1"/>
          <w:sz w:val="22"/>
          <w:szCs w:val="22"/>
        </w:rPr>
        <w:t xml:space="preserve"> and </w:t>
      </w:r>
      <w:r w:rsidR="004A4A09" w:rsidRPr="007519AE">
        <w:rPr>
          <w:color w:val="000000" w:themeColor="text1"/>
          <w:sz w:val="22"/>
          <w:szCs w:val="22"/>
        </w:rPr>
        <w:t>outreach. Plan</w:t>
      </w:r>
      <w:r w:rsidR="004A0B94">
        <w:rPr>
          <w:color w:val="000000" w:themeColor="text1"/>
          <w:sz w:val="22"/>
          <w:szCs w:val="22"/>
        </w:rPr>
        <w:t>ned</w:t>
      </w:r>
      <w:r w:rsidR="004A4A09" w:rsidRPr="007519AE">
        <w:rPr>
          <w:color w:val="000000" w:themeColor="text1"/>
          <w:sz w:val="22"/>
          <w:szCs w:val="22"/>
        </w:rPr>
        <w:t>, coordinate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>, and facilitate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 xml:space="preserve"> workshops and seminars for students, staff</w:t>
      </w:r>
      <w:r w:rsidR="004A0B94">
        <w:rPr>
          <w:color w:val="000000" w:themeColor="text1"/>
          <w:sz w:val="22"/>
          <w:szCs w:val="22"/>
        </w:rPr>
        <w:t xml:space="preserve">, faculty, </w:t>
      </w:r>
      <w:r w:rsidR="004A4A09" w:rsidRPr="007519AE">
        <w:rPr>
          <w:color w:val="000000" w:themeColor="text1"/>
          <w:sz w:val="22"/>
          <w:szCs w:val="22"/>
        </w:rPr>
        <w:t>and families</w:t>
      </w:r>
      <w:r w:rsidR="004A0B94">
        <w:rPr>
          <w:sz w:val="22"/>
          <w:szCs w:val="22"/>
        </w:rPr>
        <w:t xml:space="preserve">. </w:t>
      </w:r>
      <w:r w:rsidR="004A4A09" w:rsidRPr="007519AE">
        <w:rPr>
          <w:color w:val="000000" w:themeColor="text1"/>
          <w:sz w:val="22"/>
          <w:szCs w:val="22"/>
        </w:rPr>
        <w:t>Serve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 xml:space="preserve"> as a resource for crisis response. </w:t>
      </w:r>
      <w:r w:rsidR="0027178E">
        <w:rPr>
          <w:color w:val="000000" w:themeColor="text1"/>
          <w:sz w:val="22"/>
          <w:szCs w:val="22"/>
        </w:rPr>
        <w:t xml:space="preserve">Provided psychotherapy. </w:t>
      </w:r>
      <w:r w:rsidR="004A4A09" w:rsidRPr="007519AE">
        <w:rPr>
          <w:color w:val="000000" w:themeColor="text1"/>
          <w:sz w:val="22"/>
          <w:szCs w:val="22"/>
        </w:rPr>
        <w:t>Supervise</w:t>
      </w:r>
      <w:r w:rsidR="004A0B94">
        <w:rPr>
          <w:color w:val="000000" w:themeColor="text1"/>
          <w:sz w:val="22"/>
          <w:szCs w:val="22"/>
        </w:rPr>
        <w:t>d</w:t>
      </w:r>
      <w:r w:rsidR="004A4A09" w:rsidRPr="007519AE">
        <w:rPr>
          <w:color w:val="000000" w:themeColor="text1"/>
          <w:sz w:val="22"/>
          <w:szCs w:val="22"/>
        </w:rPr>
        <w:t xml:space="preserve"> staff </w:t>
      </w:r>
      <w:r w:rsidR="00840E7D">
        <w:rPr>
          <w:color w:val="000000" w:themeColor="text1"/>
          <w:sz w:val="22"/>
          <w:szCs w:val="22"/>
        </w:rPr>
        <w:t>and o</w:t>
      </w:r>
      <w:r w:rsidR="004A4A09" w:rsidRPr="007519AE">
        <w:rPr>
          <w:color w:val="000000" w:themeColor="text1"/>
          <w:sz w:val="22"/>
          <w:szCs w:val="22"/>
        </w:rPr>
        <w:t>versight of the post-graduate clinical social work fellowship</w:t>
      </w:r>
      <w:r w:rsidR="00840E7D">
        <w:rPr>
          <w:color w:val="000000" w:themeColor="text1"/>
          <w:sz w:val="22"/>
          <w:szCs w:val="22"/>
        </w:rPr>
        <w:t xml:space="preserve">, </w:t>
      </w:r>
      <w:r w:rsidR="004A4A09" w:rsidRPr="007519AE">
        <w:rPr>
          <w:color w:val="000000" w:themeColor="text1"/>
          <w:sz w:val="22"/>
          <w:szCs w:val="22"/>
        </w:rPr>
        <w:t>graduate clinical social work intern</w:t>
      </w:r>
      <w:r w:rsidR="00840E7D">
        <w:rPr>
          <w:color w:val="000000" w:themeColor="text1"/>
          <w:sz w:val="22"/>
          <w:szCs w:val="22"/>
        </w:rPr>
        <w:t xml:space="preserve">, and PG4 psychiatric residency </w:t>
      </w:r>
      <w:r w:rsidR="00840E7D" w:rsidRPr="007519AE">
        <w:rPr>
          <w:color w:val="000000" w:themeColor="text1"/>
          <w:sz w:val="22"/>
          <w:szCs w:val="22"/>
        </w:rPr>
        <w:t>training</w:t>
      </w:r>
      <w:r w:rsidR="004A4A09" w:rsidRPr="007519AE">
        <w:rPr>
          <w:color w:val="000000" w:themeColor="text1"/>
          <w:sz w:val="22"/>
          <w:szCs w:val="22"/>
        </w:rPr>
        <w:t xml:space="preserve"> programs. </w:t>
      </w:r>
      <w:r w:rsidR="004D0D05" w:rsidRPr="007519AE">
        <w:rPr>
          <w:sz w:val="22"/>
          <w:szCs w:val="22"/>
        </w:rPr>
        <w:t xml:space="preserve">On-call </w:t>
      </w:r>
      <w:r w:rsidR="0027178E">
        <w:rPr>
          <w:sz w:val="22"/>
          <w:szCs w:val="22"/>
        </w:rPr>
        <w:t xml:space="preserve">counseling </w:t>
      </w:r>
      <w:r w:rsidR="004D0D05" w:rsidRPr="007519AE">
        <w:rPr>
          <w:sz w:val="22"/>
          <w:szCs w:val="22"/>
        </w:rPr>
        <w:t>responsibilities.</w:t>
      </w:r>
    </w:p>
    <w:p w14:paraId="29EFB526" w14:textId="77777777" w:rsidR="005869C1" w:rsidRPr="0047250D" w:rsidRDefault="005869C1" w:rsidP="008822F8">
      <w:pPr>
        <w:pStyle w:val="NoSpacing"/>
        <w:rPr>
          <w:rFonts w:ascii="Times New Roman" w:hAnsi="Times New Roman" w:cs="Times New Roman"/>
          <w:b/>
          <w:bCs/>
          <w:sz w:val="13"/>
          <w:szCs w:val="13"/>
          <w:u w:val="single"/>
        </w:rPr>
      </w:pPr>
    </w:p>
    <w:p w14:paraId="13DCE3F7" w14:textId="2B478271" w:rsidR="004A4A09" w:rsidRPr="007519AE" w:rsidRDefault="004A4A09" w:rsidP="004A4A09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TEACHING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</w:p>
    <w:p w14:paraId="13888343" w14:textId="4747A1BD" w:rsidR="000228B3" w:rsidRPr="00AF634F" w:rsidRDefault="005E3056" w:rsidP="004D5C81">
      <w:pPr>
        <w:pStyle w:val="NoSpacing"/>
        <w:rPr>
          <w:rFonts w:ascii="Times New Roman" w:hAnsi="Times New Roman" w:cs="Times New Roman"/>
          <w:i/>
          <w:iCs/>
        </w:rPr>
      </w:pPr>
      <w:r w:rsidRPr="007519AE">
        <w:rPr>
          <w:rFonts w:ascii="Times New Roman" w:hAnsi="Times New Roman" w:cs="Times New Roman"/>
          <w:b/>
          <w:bCs/>
        </w:rPr>
        <w:t>Bryn Mawr College</w:t>
      </w:r>
      <w:r>
        <w:rPr>
          <w:rFonts w:ascii="Times New Roman" w:hAnsi="Times New Roman" w:cs="Times New Roman"/>
          <w:b/>
          <w:bCs/>
        </w:rPr>
        <w:t xml:space="preserve"> </w:t>
      </w:r>
      <w:r w:rsidR="000228B3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</w:rPr>
        <w:t xml:space="preserve">raduate </w:t>
      </w:r>
      <w:r w:rsidR="000228B3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chool of </w:t>
      </w:r>
      <w:r w:rsidR="000228B3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ocial Work and </w:t>
      </w:r>
      <w:r w:rsidR="000228B3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ocial </w:t>
      </w:r>
      <w:r w:rsidR="000228B3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esearch</w:t>
      </w:r>
      <w:r w:rsidR="000228B3">
        <w:rPr>
          <w:rFonts w:ascii="Times New Roman" w:hAnsi="Times New Roman" w:cs="Times New Roman"/>
          <w:b/>
          <w:bCs/>
        </w:rPr>
        <w:t xml:space="preserve"> - Nonprofit </w:t>
      </w:r>
      <w:r>
        <w:rPr>
          <w:rFonts w:ascii="Times New Roman" w:hAnsi="Times New Roman" w:cs="Times New Roman"/>
          <w:b/>
          <w:bCs/>
        </w:rPr>
        <w:t xml:space="preserve">Executive </w:t>
      </w:r>
      <w:r w:rsidR="000228B3">
        <w:rPr>
          <w:rFonts w:ascii="Times New Roman" w:hAnsi="Times New Roman" w:cs="Times New Roman"/>
          <w:b/>
          <w:bCs/>
        </w:rPr>
        <w:t>Leadership Institute</w:t>
      </w:r>
      <w:r>
        <w:rPr>
          <w:rFonts w:ascii="Times New Roman" w:hAnsi="Times New Roman" w:cs="Times New Roman"/>
          <w:b/>
          <w:bCs/>
        </w:rPr>
        <w:t xml:space="preserve"> (NELI)</w:t>
      </w:r>
      <w:r w:rsidR="000228B3">
        <w:rPr>
          <w:rFonts w:ascii="Times New Roman" w:hAnsi="Times New Roman" w:cs="Times New Roman"/>
          <w:b/>
          <w:bCs/>
        </w:rPr>
        <w:t xml:space="preserve">, </w:t>
      </w:r>
      <w:r w:rsidR="000228B3" w:rsidRPr="00431E62">
        <w:rPr>
          <w:rFonts w:ascii="Times New Roman" w:hAnsi="Times New Roman" w:cs="Times New Roman"/>
          <w:i/>
          <w:iCs/>
          <w:u w:val="single"/>
        </w:rPr>
        <w:t>Facult</w:t>
      </w:r>
      <w:r w:rsidR="00431E62" w:rsidRPr="00431E62">
        <w:rPr>
          <w:rFonts w:ascii="Times New Roman" w:hAnsi="Times New Roman" w:cs="Times New Roman"/>
          <w:i/>
          <w:iCs/>
          <w:u w:val="single"/>
        </w:rPr>
        <w:t>y</w:t>
      </w:r>
      <w:r w:rsidR="00431E62">
        <w:rPr>
          <w:rFonts w:ascii="Times New Roman" w:hAnsi="Times New Roman" w:cs="Times New Roman"/>
        </w:rPr>
        <w:t xml:space="preserve">, </w:t>
      </w:r>
      <w:r w:rsidR="000228B3" w:rsidRPr="00431E62">
        <w:rPr>
          <w:rFonts w:ascii="Times New Roman" w:hAnsi="Times New Roman" w:cs="Times New Roman"/>
        </w:rPr>
        <w:t>2022</w:t>
      </w:r>
      <w:r w:rsidR="000228B3" w:rsidRPr="00731C6E">
        <w:rPr>
          <w:rFonts w:ascii="Times New Roman" w:hAnsi="Times New Roman" w:cs="Times New Roman"/>
        </w:rPr>
        <w:t>-Present</w:t>
      </w:r>
    </w:p>
    <w:p w14:paraId="6872EB69" w14:textId="6C6E6D0B" w:rsidR="0055006E" w:rsidRDefault="00431E62" w:rsidP="00431E62">
      <w:pPr>
        <w:rPr>
          <w:sz w:val="22"/>
          <w:szCs w:val="22"/>
        </w:rPr>
      </w:pPr>
      <w:r w:rsidRPr="00431E62">
        <w:rPr>
          <w:sz w:val="22"/>
          <w:szCs w:val="22"/>
        </w:rPr>
        <w:t>Develop content for and facilitate the following workshops</w:t>
      </w:r>
      <w:r>
        <w:rPr>
          <w:color w:val="002858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31E62">
        <w:rPr>
          <w:sz w:val="22"/>
          <w:szCs w:val="22"/>
        </w:rPr>
        <w:t xml:space="preserve">Leading Diverse Teams and Organizational Trauma &amp; Post-traumatic Growth. </w:t>
      </w:r>
    </w:p>
    <w:p w14:paraId="1E50EFDF" w14:textId="77777777" w:rsidR="0055006E" w:rsidRPr="0030748A" w:rsidRDefault="0055006E" w:rsidP="0055006E">
      <w:pPr>
        <w:pStyle w:val="ListParagraph"/>
        <w:rPr>
          <w:sz w:val="11"/>
          <w:szCs w:val="11"/>
        </w:rPr>
      </w:pPr>
    </w:p>
    <w:p w14:paraId="20106156" w14:textId="240995CC" w:rsidR="008D0F4B" w:rsidRPr="00731C6E" w:rsidRDefault="008D0F4B" w:rsidP="004D5C81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  <w:b/>
          <w:bCs/>
        </w:rPr>
        <w:t xml:space="preserve">Bryn Mawr College, </w:t>
      </w:r>
      <w:r w:rsidRPr="007519AE">
        <w:rPr>
          <w:rFonts w:ascii="Times New Roman" w:hAnsi="Times New Roman" w:cs="Times New Roman"/>
          <w:i/>
          <w:iCs/>
          <w:color w:val="000000" w:themeColor="text1"/>
          <w:u w:val="single"/>
        </w:rPr>
        <w:t>Instructor</w:t>
      </w:r>
      <w:r w:rsidR="00731C6E" w:rsidRPr="00840E7D">
        <w:rPr>
          <w:rFonts w:ascii="Times New Roman" w:hAnsi="Times New Roman" w:cs="Times New Roman"/>
          <w:color w:val="000000" w:themeColor="text1"/>
        </w:rPr>
        <w:t>,</w:t>
      </w:r>
      <w:r w:rsidRPr="007519A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731C6E">
        <w:rPr>
          <w:rFonts w:ascii="Times New Roman" w:hAnsi="Times New Roman" w:cs="Times New Roman"/>
          <w:color w:val="000000" w:themeColor="text1"/>
        </w:rPr>
        <w:t>20</w:t>
      </w:r>
      <w:r w:rsidR="00840C63" w:rsidRPr="00731C6E">
        <w:rPr>
          <w:rFonts w:ascii="Times New Roman" w:hAnsi="Times New Roman" w:cs="Times New Roman"/>
          <w:color w:val="000000" w:themeColor="text1"/>
        </w:rPr>
        <w:t>19</w:t>
      </w:r>
      <w:r w:rsidR="00C3661F" w:rsidRPr="00731C6E">
        <w:rPr>
          <w:rFonts w:ascii="Times New Roman" w:hAnsi="Times New Roman" w:cs="Times New Roman"/>
          <w:color w:val="000000" w:themeColor="text1"/>
        </w:rPr>
        <w:t>-</w:t>
      </w:r>
      <w:r w:rsidR="00731C6E" w:rsidRPr="00731C6E">
        <w:rPr>
          <w:rFonts w:ascii="Times New Roman" w:hAnsi="Times New Roman" w:cs="Times New Roman"/>
          <w:color w:val="000000" w:themeColor="text1"/>
        </w:rPr>
        <w:t>2023</w:t>
      </w:r>
      <w:r w:rsidR="00C3661F" w:rsidRPr="00731C6E">
        <w:rPr>
          <w:rFonts w:ascii="Times New Roman" w:hAnsi="Times New Roman" w:cs="Times New Roman"/>
          <w:color w:val="000000" w:themeColor="text1"/>
        </w:rPr>
        <w:t xml:space="preserve"> </w:t>
      </w:r>
    </w:p>
    <w:p w14:paraId="39F209AB" w14:textId="27198BC9" w:rsidR="00F96852" w:rsidRDefault="00431E62" w:rsidP="004A4A09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00431E62">
        <w:rPr>
          <w:rFonts w:ascii="Times New Roman" w:eastAsia="Times New Roman" w:hAnsi="Times New Roman" w:cs="Times New Roman"/>
          <w:color w:val="000000" w:themeColor="text1"/>
        </w:rPr>
        <w:t>Develop the curriculum and teach a Metacognition class for first generation students. 2019-2023</w:t>
      </w:r>
    </w:p>
    <w:p w14:paraId="16404FD6" w14:textId="77777777" w:rsidR="00431E62" w:rsidRPr="0030748A" w:rsidRDefault="00431E62" w:rsidP="004A4A09">
      <w:pPr>
        <w:pStyle w:val="NoSpacing"/>
        <w:rPr>
          <w:rFonts w:ascii="Times New Roman" w:hAnsi="Times New Roman" w:cs="Times New Roman"/>
          <w:b/>
          <w:bCs/>
          <w:sz w:val="11"/>
          <w:szCs w:val="11"/>
        </w:rPr>
      </w:pPr>
    </w:p>
    <w:p w14:paraId="00661337" w14:textId="2608F698" w:rsidR="005E3056" w:rsidRPr="007519AE" w:rsidRDefault="005E3056" w:rsidP="005E3056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  <w:b/>
          <w:bCs/>
        </w:rPr>
        <w:t>Columbia University</w:t>
      </w:r>
      <w:r w:rsidR="00A766A7">
        <w:rPr>
          <w:rFonts w:ascii="Times New Roman" w:hAnsi="Times New Roman" w:cs="Times New Roman"/>
          <w:b/>
          <w:bCs/>
        </w:rPr>
        <w:t>-School of Social Work</w:t>
      </w:r>
      <w:r w:rsidRPr="007519AE">
        <w:rPr>
          <w:rFonts w:ascii="Times New Roman" w:hAnsi="Times New Roman" w:cs="Times New Roman"/>
          <w:b/>
          <w:bCs/>
        </w:rPr>
        <w:t>, New York, New York</w:t>
      </w:r>
      <w:r>
        <w:rPr>
          <w:rFonts w:ascii="Times New Roman" w:hAnsi="Times New Roman" w:cs="Times New Roman"/>
          <w:b/>
          <w:bCs/>
        </w:rPr>
        <w:t xml:space="preserve">, </w:t>
      </w:r>
      <w:r w:rsidRPr="005E3056">
        <w:rPr>
          <w:rFonts w:ascii="Times New Roman" w:hAnsi="Times New Roman" w:cs="Times New Roman"/>
          <w:i/>
          <w:iCs/>
          <w:u w:val="single"/>
        </w:rPr>
        <w:t>Field Faculty</w:t>
      </w:r>
      <w:r w:rsidRPr="007519AE">
        <w:rPr>
          <w:rFonts w:ascii="Times New Roman" w:hAnsi="Times New Roman" w:cs="Times New Roman"/>
        </w:rPr>
        <w:t>, 2018-</w:t>
      </w:r>
      <w:r>
        <w:rPr>
          <w:rFonts w:ascii="Times New Roman" w:hAnsi="Times New Roman" w:cs="Times New Roman"/>
        </w:rPr>
        <w:t>2020</w:t>
      </w:r>
    </w:p>
    <w:p w14:paraId="7A9F892E" w14:textId="77777777" w:rsidR="005E3056" w:rsidRPr="00C96338" w:rsidRDefault="005E3056" w:rsidP="005E3056">
      <w:pPr>
        <w:pStyle w:val="NoSpacing"/>
        <w:rPr>
          <w:rFonts w:ascii="Times New Roman" w:hAnsi="Times New Roman" w:cs="Times New Roman"/>
          <w:sz w:val="11"/>
          <w:szCs w:val="11"/>
        </w:rPr>
      </w:pPr>
    </w:p>
    <w:p w14:paraId="3D5DF970" w14:textId="39070701" w:rsidR="005E3056" w:rsidRDefault="005E3056" w:rsidP="005E3056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519AE">
        <w:rPr>
          <w:rFonts w:ascii="Times New Roman" w:hAnsi="Times New Roman" w:cs="Times New Roman"/>
          <w:b/>
          <w:bCs/>
        </w:rPr>
        <w:t xml:space="preserve">Temple University, </w:t>
      </w:r>
      <w:r w:rsidRPr="005E3056">
        <w:rPr>
          <w:rFonts w:ascii="Times New Roman" w:hAnsi="Times New Roman" w:cs="Times New Roman"/>
          <w:b/>
          <w:bCs/>
          <w:color w:val="000000" w:themeColor="text1"/>
        </w:rPr>
        <w:t>College of Public Health</w:t>
      </w:r>
      <w:r w:rsidR="00A766A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5E3056">
        <w:rPr>
          <w:rFonts w:ascii="Times New Roman" w:hAnsi="Times New Roman" w:cs="Times New Roman"/>
          <w:b/>
          <w:bCs/>
          <w:color w:val="000000" w:themeColor="text1"/>
        </w:rPr>
        <w:t>School of Social Work</w:t>
      </w:r>
      <w:r>
        <w:rPr>
          <w:rFonts w:ascii="Times New Roman" w:hAnsi="Times New Roman" w:cs="Times New Roman"/>
          <w:b/>
          <w:bCs/>
        </w:rPr>
        <w:t xml:space="preserve">, </w:t>
      </w:r>
      <w:r w:rsidRPr="005E3056">
        <w:rPr>
          <w:rFonts w:ascii="Times New Roman" w:hAnsi="Times New Roman" w:cs="Times New Roman"/>
          <w:i/>
          <w:iCs/>
          <w:u w:val="single"/>
        </w:rPr>
        <w:t>External</w:t>
      </w:r>
      <w:r w:rsidRPr="005E305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3056">
        <w:rPr>
          <w:rFonts w:ascii="Times New Roman" w:hAnsi="Times New Roman" w:cs="Times New Roman"/>
          <w:i/>
          <w:iCs/>
          <w:u w:val="single"/>
        </w:rPr>
        <w:t>Field Faculty</w:t>
      </w:r>
      <w:r w:rsidRPr="007519AE">
        <w:rPr>
          <w:rFonts w:ascii="Times New Roman" w:hAnsi="Times New Roman" w:cs="Times New Roman"/>
          <w:color w:val="000000" w:themeColor="text1"/>
        </w:rPr>
        <w:t>, 2016-2017</w:t>
      </w:r>
    </w:p>
    <w:p w14:paraId="7B34DD1F" w14:textId="77777777" w:rsidR="00C96338" w:rsidRPr="00C96338" w:rsidRDefault="00C96338" w:rsidP="005E3056">
      <w:pPr>
        <w:pStyle w:val="NoSpacing"/>
        <w:rPr>
          <w:rFonts w:ascii="Times New Roman" w:hAnsi="Times New Roman" w:cs="Times New Roman"/>
          <w:sz w:val="11"/>
          <w:szCs w:val="11"/>
        </w:rPr>
      </w:pPr>
    </w:p>
    <w:p w14:paraId="7697E6AF" w14:textId="36973CB4" w:rsidR="005E3056" w:rsidRPr="004D5C81" w:rsidRDefault="005E3056" w:rsidP="005E3056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  <w:b/>
          <w:bCs/>
        </w:rPr>
        <w:t>University of Pennsylvania</w:t>
      </w:r>
      <w:r w:rsidR="00A766A7">
        <w:rPr>
          <w:rFonts w:ascii="Times New Roman" w:hAnsi="Times New Roman" w:cs="Times New Roman"/>
          <w:b/>
          <w:bCs/>
        </w:rPr>
        <w:t>-</w:t>
      </w:r>
      <w:r w:rsidRPr="007519AE">
        <w:rPr>
          <w:rFonts w:ascii="Times New Roman" w:hAnsi="Times New Roman" w:cs="Times New Roman"/>
          <w:b/>
          <w:bCs/>
        </w:rPr>
        <w:t xml:space="preserve">School of Social Policy &amp; Practice, </w:t>
      </w:r>
      <w:r w:rsidRPr="007519AE">
        <w:rPr>
          <w:rFonts w:ascii="Times New Roman" w:hAnsi="Times New Roman" w:cs="Times New Roman"/>
          <w:i/>
          <w:iCs/>
          <w:u w:val="single"/>
        </w:rPr>
        <w:t>Part-time Lecturer</w:t>
      </w:r>
      <w:r w:rsidRPr="007519AE">
        <w:rPr>
          <w:rFonts w:ascii="Times New Roman" w:hAnsi="Times New Roman" w:cs="Times New Roman"/>
          <w:i/>
          <w:iCs/>
        </w:rPr>
        <w:t xml:space="preserve">, </w:t>
      </w:r>
      <w:r w:rsidRPr="00731C6E">
        <w:rPr>
          <w:rFonts w:ascii="Times New Roman" w:hAnsi="Times New Roman" w:cs="Times New Roman"/>
        </w:rPr>
        <w:t>2015-Present</w:t>
      </w:r>
    </w:p>
    <w:p w14:paraId="7EB77AAE" w14:textId="6371718C" w:rsidR="005E3056" w:rsidRDefault="00431E62" w:rsidP="005E3056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431E62">
        <w:rPr>
          <w:rFonts w:ascii="Times New Roman" w:hAnsi="Times New Roman" w:cs="Times New Roman"/>
          <w:shd w:val="clear" w:color="auto" w:fill="FFFFFF"/>
        </w:rPr>
        <w:t xml:space="preserve">Develop curriculum and teach the following graduate courses: Foundations of Social Work Practice </w:t>
      </w:r>
      <w:r>
        <w:rPr>
          <w:rFonts w:ascii="Times New Roman" w:hAnsi="Times New Roman" w:cs="Times New Roman"/>
          <w:shd w:val="clear" w:color="auto" w:fill="FFFFFF"/>
        </w:rPr>
        <w:t>&amp;</w:t>
      </w:r>
      <w:r w:rsidRPr="00431E62">
        <w:rPr>
          <w:rFonts w:ascii="Times New Roman" w:hAnsi="Times New Roman" w:cs="Times New Roman"/>
          <w:shd w:val="clear" w:color="auto" w:fill="FFFFFF"/>
        </w:rPr>
        <w:t xml:space="preserve"> Field Practice I and Foundations of Social Work Practice </w:t>
      </w:r>
      <w:r>
        <w:rPr>
          <w:rFonts w:ascii="Times New Roman" w:hAnsi="Times New Roman" w:cs="Times New Roman"/>
          <w:shd w:val="clear" w:color="auto" w:fill="FFFFFF"/>
        </w:rPr>
        <w:t>&amp;</w:t>
      </w:r>
      <w:r w:rsidRPr="00431E62">
        <w:rPr>
          <w:rFonts w:ascii="Times New Roman" w:hAnsi="Times New Roman" w:cs="Times New Roman"/>
          <w:shd w:val="clear" w:color="auto" w:fill="FFFFFF"/>
        </w:rPr>
        <w:t xml:space="preserve"> Field Practice II. </w:t>
      </w:r>
    </w:p>
    <w:p w14:paraId="74468AA3" w14:textId="77777777" w:rsidR="00431E62" w:rsidRPr="00C96338" w:rsidRDefault="00431E62" w:rsidP="005E3056">
      <w:pPr>
        <w:pStyle w:val="NoSpacing"/>
        <w:rPr>
          <w:rFonts w:ascii="Times New Roman" w:hAnsi="Times New Roman" w:cs="Times New Roman"/>
          <w:b/>
          <w:bCs/>
          <w:sz w:val="11"/>
          <w:szCs w:val="11"/>
        </w:rPr>
      </w:pPr>
    </w:p>
    <w:p w14:paraId="1B034ECB" w14:textId="2A69EAC7" w:rsidR="005E3056" w:rsidRPr="005E3056" w:rsidRDefault="005E3056" w:rsidP="004A4A09">
      <w:pPr>
        <w:pStyle w:val="NoSpacing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00D03">
        <w:rPr>
          <w:rFonts w:ascii="Times New Roman" w:hAnsi="Times New Roman" w:cs="Times New Roman"/>
          <w:b/>
          <w:bCs/>
        </w:rPr>
        <w:lastRenderedPageBreak/>
        <w:t>University of Pennsylvania</w:t>
      </w:r>
      <w:r>
        <w:rPr>
          <w:rFonts w:ascii="Times New Roman" w:hAnsi="Times New Roman" w:cs="Times New Roman"/>
          <w:b/>
          <w:bCs/>
        </w:rPr>
        <w:t xml:space="preserve">, </w:t>
      </w:r>
      <w:r w:rsidRPr="007519AE">
        <w:rPr>
          <w:rFonts w:ascii="Times New Roman" w:hAnsi="Times New Roman" w:cs="Times New Roman"/>
          <w:b/>
          <w:bCs/>
        </w:rPr>
        <w:t>School of Social Policy &amp; Practice,</w:t>
      </w:r>
      <w:r>
        <w:rPr>
          <w:rFonts w:ascii="Times New Roman" w:hAnsi="Times New Roman" w:cs="Times New Roman"/>
          <w:b/>
          <w:bCs/>
        </w:rPr>
        <w:t xml:space="preserve"> </w:t>
      </w:r>
      <w:r w:rsidRPr="005E3056">
        <w:rPr>
          <w:rFonts w:ascii="Times New Roman" w:hAnsi="Times New Roman" w:cs="Times New Roman"/>
          <w:i/>
          <w:iCs/>
          <w:u w:val="single"/>
        </w:rPr>
        <w:t>Field Faculty</w:t>
      </w:r>
      <w:r w:rsidRPr="005E3056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2015-202</w:t>
      </w:r>
      <w:r w:rsidR="00731C6E">
        <w:rPr>
          <w:rFonts w:ascii="Times New Roman" w:hAnsi="Times New Roman" w:cs="Times New Roman"/>
        </w:rPr>
        <w:t>3</w:t>
      </w:r>
    </w:p>
    <w:p w14:paraId="6DF2AB7A" w14:textId="77777777" w:rsidR="00121795" w:rsidRPr="0047250D" w:rsidRDefault="00121795" w:rsidP="004A4A09">
      <w:pPr>
        <w:pStyle w:val="NoSpacing"/>
        <w:rPr>
          <w:rFonts w:ascii="Times New Roman" w:hAnsi="Times New Roman" w:cs="Times New Roman"/>
          <w:b/>
          <w:bCs/>
          <w:sz w:val="13"/>
          <w:szCs w:val="13"/>
        </w:rPr>
      </w:pPr>
    </w:p>
    <w:p w14:paraId="363D9692" w14:textId="47D72D89" w:rsidR="004A4A09" w:rsidRPr="004D5C81" w:rsidRDefault="004A4A09" w:rsidP="004A4A09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  <w:b/>
          <w:bCs/>
        </w:rPr>
        <w:t xml:space="preserve">Community College of Philadelphia, </w:t>
      </w:r>
      <w:r w:rsidRPr="007519AE">
        <w:rPr>
          <w:rFonts w:ascii="Times New Roman" w:hAnsi="Times New Roman" w:cs="Times New Roman"/>
          <w:i/>
          <w:iCs/>
          <w:u w:val="single"/>
        </w:rPr>
        <w:t>Adjunct Instructor</w:t>
      </w:r>
      <w:r w:rsidRPr="007519AE">
        <w:rPr>
          <w:rFonts w:ascii="Times New Roman" w:hAnsi="Times New Roman" w:cs="Times New Roman"/>
          <w:i/>
          <w:iCs/>
        </w:rPr>
        <w:t>, 2005-</w:t>
      </w:r>
      <w:r w:rsidR="004543CF">
        <w:rPr>
          <w:rFonts w:ascii="Times New Roman" w:hAnsi="Times New Roman" w:cs="Times New Roman"/>
          <w:i/>
          <w:iCs/>
        </w:rPr>
        <w:t>201</w:t>
      </w:r>
      <w:r w:rsidR="00840E7D">
        <w:rPr>
          <w:rFonts w:ascii="Times New Roman" w:hAnsi="Times New Roman" w:cs="Times New Roman"/>
          <w:i/>
          <w:iCs/>
        </w:rPr>
        <w:t>8</w:t>
      </w:r>
    </w:p>
    <w:p w14:paraId="17A61439" w14:textId="6EA30DC0" w:rsidR="004A4A09" w:rsidRDefault="007519AE" w:rsidP="00A766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9AE">
        <w:rPr>
          <w:rFonts w:ascii="Times New Roman" w:hAnsi="Times New Roman" w:cs="Times New Roman"/>
        </w:rPr>
        <w:t xml:space="preserve">urriculum design </w:t>
      </w:r>
      <w:r w:rsidR="00887369">
        <w:rPr>
          <w:rFonts w:ascii="Times New Roman" w:hAnsi="Times New Roman" w:cs="Times New Roman"/>
        </w:rPr>
        <w:t>and teach</w:t>
      </w:r>
      <w:r w:rsidR="00F96852">
        <w:rPr>
          <w:rFonts w:ascii="Times New Roman" w:hAnsi="Times New Roman" w:cs="Times New Roman"/>
        </w:rPr>
        <w:t>ing</w:t>
      </w:r>
      <w:r w:rsidR="00A766A7">
        <w:rPr>
          <w:rFonts w:ascii="Times New Roman" w:hAnsi="Times New Roman" w:cs="Times New Roman"/>
        </w:rPr>
        <w:t xml:space="preserve"> in the </w:t>
      </w:r>
      <w:r w:rsidR="004A4A09" w:rsidRPr="00A766A7">
        <w:rPr>
          <w:rFonts w:ascii="Times New Roman" w:hAnsi="Times New Roman" w:cs="Times New Roman"/>
        </w:rPr>
        <w:t>Behavioral Health/Human Service</w:t>
      </w:r>
      <w:r w:rsidR="00A766A7">
        <w:rPr>
          <w:rFonts w:ascii="Times New Roman" w:hAnsi="Times New Roman" w:cs="Times New Roman"/>
        </w:rPr>
        <w:t xml:space="preserve"> Department.</w:t>
      </w:r>
    </w:p>
    <w:p w14:paraId="66F8010B" w14:textId="77777777" w:rsidR="00A766A7" w:rsidRPr="0075591D" w:rsidRDefault="00A766A7" w:rsidP="00A766A7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2F91CC09" w14:textId="77777777" w:rsidR="004A4A09" w:rsidRPr="007519AE" w:rsidRDefault="004A4A09" w:rsidP="004A4A09">
      <w:pPr>
        <w:pStyle w:val="NoSpacing"/>
        <w:ind w:left="-180" w:right="-9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GRANT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</w:p>
    <w:p w14:paraId="074D3856" w14:textId="51FC0AA7" w:rsidR="004A4A09" w:rsidRPr="007519AE" w:rsidRDefault="004A4A09" w:rsidP="007D2A3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color w:val="000000"/>
        </w:rPr>
      </w:pPr>
      <w:r w:rsidRPr="007519AE">
        <w:rPr>
          <w:rFonts w:ascii="Times New Roman" w:hAnsi="Times New Roman" w:cs="Times New Roman"/>
          <w:b/>
          <w:bCs/>
        </w:rPr>
        <w:t xml:space="preserve">Truth Initiative, </w:t>
      </w:r>
      <w:r w:rsidRPr="007519AE">
        <w:rPr>
          <w:rFonts w:ascii="Times New Roman" w:hAnsi="Times New Roman" w:cs="Times New Roman"/>
        </w:rPr>
        <w:t>2018-2020</w:t>
      </w:r>
      <w:r w:rsidRPr="007519AE">
        <w:rPr>
          <w:rFonts w:ascii="Times New Roman" w:hAnsi="Times New Roman" w:cs="Times New Roman"/>
          <w:b/>
          <w:bCs/>
        </w:rPr>
        <w:t xml:space="preserve"> </w:t>
      </w:r>
      <w:r w:rsidR="00870ABA">
        <w:rPr>
          <w:rFonts w:ascii="Times New Roman" w:hAnsi="Times New Roman" w:cs="Times New Roman"/>
        </w:rPr>
        <w:t xml:space="preserve">– </w:t>
      </w:r>
      <w:r w:rsidRPr="007519AE">
        <w:rPr>
          <w:rFonts w:ascii="Times New Roman" w:hAnsi="Times New Roman" w:cs="Times New Roman"/>
        </w:rPr>
        <w:t>Project Lead</w:t>
      </w:r>
      <w:r w:rsidR="00110A55" w:rsidRPr="007519AE">
        <w:rPr>
          <w:rFonts w:ascii="Times New Roman" w:hAnsi="Times New Roman" w:cs="Times New Roman"/>
        </w:rPr>
        <w:t>, Bryn Mawr College</w:t>
      </w:r>
    </w:p>
    <w:p w14:paraId="49870CFE" w14:textId="01C8FFF5" w:rsidR="009B1BAD" w:rsidRPr="009B1BAD" w:rsidRDefault="00020224" w:rsidP="009B1BAD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  <w:b/>
          <w:bCs/>
          <w:color w:val="000000"/>
        </w:rPr>
        <w:t>EVERFI Innovation Grant</w:t>
      </w:r>
      <w:r w:rsidRPr="007519AE">
        <w:rPr>
          <w:rFonts w:ascii="Times New Roman" w:hAnsi="Times New Roman" w:cs="Times New Roman"/>
          <w:color w:val="000000"/>
        </w:rPr>
        <w:t>, 2018 Finalist</w:t>
      </w:r>
      <w:r w:rsidR="00110A55" w:rsidRPr="007519AE">
        <w:rPr>
          <w:rFonts w:ascii="Times New Roman" w:hAnsi="Times New Roman" w:cs="Times New Roman"/>
          <w:color w:val="000000"/>
        </w:rPr>
        <w:t xml:space="preserve">, </w:t>
      </w:r>
      <w:r w:rsidR="00110A55" w:rsidRPr="007519AE">
        <w:rPr>
          <w:rFonts w:ascii="Times New Roman" w:hAnsi="Times New Roman" w:cs="Times New Roman"/>
        </w:rPr>
        <w:t>Bryn Mawr College</w:t>
      </w:r>
    </w:p>
    <w:p w14:paraId="13D2E72C" w14:textId="77777777" w:rsidR="00A766A7" w:rsidRPr="0047250D" w:rsidRDefault="00A766A7" w:rsidP="00380C51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00835562" w14:textId="7163A841" w:rsidR="00665CF8" w:rsidRPr="00200D03" w:rsidRDefault="004A4A09" w:rsidP="00200D03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COMMITTEE</w:t>
      </w:r>
      <w:r w:rsidR="00015FDA">
        <w:rPr>
          <w:rFonts w:ascii="Times New Roman" w:hAnsi="Times New Roman" w:cs="Times New Roman"/>
          <w:b/>
          <w:bCs/>
          <w:u w:val="single"/>
        </w:rPr>
        <w:t xml:space="preserve">S </w:t>
      </w:r>
      <w:r w:rsidR="00C3661F" w:rsidRPr="007519AE">
        <w:rPr>
          <w:rFonts w:ascii="Times New Roman" w:hAnsi="Times New Roman" w:cs="Times New Roman"/>
          <w:b/>
          <w:bCs/>
          <w:u w:val="single"/>
        </w:rPr>
        <w:t xml:space="preserve">&amp; </w:t>
      </w:r>
      <w:r w:rsidR="00425F6C" w:rsidRPr="007519AE">
        <w:rPr>
          <w:rFonts w:ascii="Times New Roman" w:hAnsi="Times New Roman" w:cs="Times New Roman"/>
          <w:b/>
          <w:bCs/>
          <w:u w:val="single"/>
        </w:rPr>
        <w:t>APPOINTMENTS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</w:p>
    <w:p w14:paraId="7FF75DA4" w14:textId="2417318F" w:rsidR="00840C63" w:rsidRPr="00870ABA" w:rsidRDefault="003925FA" w:rsidP="00840C63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870ABA">
        <w:rPr>
          <w:sz w:val="22"/>
          <w:szCs w:val="22"/>
        </w:rPr>
        <w:t xml:space="preserve">Bryn Mawr College </w:t>
      </w:r>
      <w:r w:rsidR="00870ABA" w:rsidRPr="00870ABA">
        <w:rPr>
          <w:sz w:val="22"/>
          <w:szCs w:val="22"/>
        </w:rPr>
        <w:t>–</w:t>
      </w:r>
      <w:r w:rsidRPr="00870ABA">
        <w:t xml:space="preserve"> </w:t>
      </w:r>
      <w:r w:rsidR="00840C63" w:rsidRPr="00870ABA">
        <w:rPr>
          <w:color w:val="000000" w:themeColor="text1"/>
          <w:sz w:val="22"/>
          <w:szCs w:val="22"/>
          <w:shd w:val="clear" w:color="auto" w:fill="FFFFFF"/>
        </w:rPr>
        <w:t>Coalition for Anti-Racist Literacy, 2019-</w:t>
      </w:r>
      <w:r w:rsidR="00777DE1" w:rsidRPr="00870ABA">
        <w:rPr>
          <w:color w:val="000000" w:themeColor="text1"/>
          <w:sz w:val="22"/>
          <w:szCs w:val="22"/>
          <w:shd w:val="clear" w:color="auto" w:fill="FFFFFF"/>
        </w:rPr>
        <w:t>2023</w:t>
      </w:r>
      <w:r w:rsidR="00840C63" w:rsidRPr="00870ABA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B2A31FA" w14:textId="03615FFB" w:rsidR="00200D03" w:rsidRPr="00870ABA" w:rsidRDefault="004A4A09" w:rsidP="0002022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70ABA">
        <w:rPr>
          <w:rFonts w:ascii="Times New Roman" w:hAnsi="Times New Roman" w:cs="Times New Roman"/>
        </w:rPr>
        <w:t>PA Higher Education Suicide Prevention Coalition, 2015-</w:t>
      </w:r>
      <w:r w:rsidR="00840E7D">
        <w:rPr>
          <w:rFonts w:ascii="Times New Roman" w:hAnsi="Times New Roman" w:cs="Times New Roman"/>
        </w:rPr>
        <w:t>Present</w:t>
      </w:r>
      <w:r w:rsidRPr="00870ABA">
        <w:rPr>
          <w:rFonts w:ascii="Times New Roman" w:hAnsi="Times New Roman" w:cs="Times New Roman"/>
        </w:rPr>
        <w:t xml:space="preserve"> </w:t>
      </w:r>
    </w:p>
    <w:p w14:paraId="5C5DB351" w14:textId="784B3B11" w:rsidR="00731C6E" w:rsidRPr="00870ABA" w:rsidRDefault="00731C6E" w:rsidP="0002022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70ABA">
        <w:rPr>
          <w:rFonts w:ascii="Times New Roman" w:hAnsi="Times New Roman" w:cs="Times New Roman"/>
        </w:rPr>
        <w:t>Association for University and College Counseling Center Directors Conference NASW Continuing Education Liaison</w:t>
      </w:r>
      <w:r w:rsidR="00840E7D">
        <w:rPr>
          <w:rFonts w:ascii="Times New Roman" w:hAnsi="Times New Roman" w:cs="Times New Roman"/>
        </w:rPr>
        <w:t>,</w:t>
      </w:r>
      <w:r w:rsidRPr="00870ABA">
        <w:rPr>
          <w:rFonts w:ascii="Times New Roman" w:hAnsi="Times New Roman" w:cs="Times New Roman"/>
        </w:rPr>
        <w:t xml:space="preserve"> 2009-202</w:t>
      </w:r>
      <w:r w:rsidR="00A766A7" w:rsidRPr="00870ABA">
        <w:rPr>
          <w:rFonts w:ascii="Times New Roman" w:hAnsi="Times New Roman" w:cs="Times New Roman"/>
        </w:rPr>
        <w:t>2</w:t>
      </w:r>
    </w:p>
    <w:p w14:paraId="53E3D075" w14:textId="77777777" w:rsidR="005869C1" w:rsidRPr="0047250D" w:rsidRDefault="005869C1" w:rsidP="005869C1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664C5E4F" w14:textId="20EE29CE" w:rsidR="000B52C1" w:rsidRPr="0055006E" w:rsidRDefault="00E952B5" w:rsidP="00180BEE">
      <w:pPr>
        <w:pStyle w:val="NoSpacing"/>
        <w:rPr>
          <w:rFonts w:ascii="Times New Roman" w:hAnsi="Times New Roman" w:cs="Times New Roman"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PRESENTATIONS/TRAININGS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u w:val="single"/>
        </w:rPr>
        <w:tab/>
      </w:r>
      <w:r w:rsidRPr="007519AE">
        <w:rPr>
          <w:rFonts w:ascii="Times New Roman" w:hAnsi="Times New Roman" w:cs="Times New Roman"/>
          <w:u w:val="single"/>
        </w:rPr>
        <w:tab/>
      </w:r>
      <w:r w:rsidRPr="007519AE">
        <w:rPr>
          <w:rFonts w:ascii="Times New Roman" w:hAnsi="Times New Roman" w:cs="Times New Roman"/>
          <w:u w:val="single"/>
        </w:rPr>
        <w:tab/>
      </w:r>
      <w:r w:rsidRPr="007519AE">
        <w:rPr>
          <w:rFonts w:ascii="Times New Roman" w:hAnsi="Times New Roman" w:cs="Times New Roman"/>
          <w:u w:val="single"/>
        </w:rPr>
        <w:tab/>
      </w:r>
      <w:r w:rsidRPr="007519AE">
        <w:rPr>
          <w:rFonts w:ascii="Times New Roman" w:hAnsi="Times New Roman" w:cs="Times New Roman"/>
          <w:u w:val="single"/>
        </w:rPr>
        <w:tab/>
      </w:r>
      <w:r w:rsidR="00C96338">
        <w:rPr>
          <w:rFonts w:ascii="Times New Roman" w:hAnsi="Times New Roman" w:cs="Times New Roman"/>
          <w:u w:val="single"/>
        </w:rPr>
        <w:tab/>
      </w:r>
      <w:r w:rsidR="00C96338">
        <w:rPr>
          <w:rFonts w:ascii="Times New Roman" w:hAnsi="Times New Roman" w:cs="Times New Roman"/>
          <w:u w:val="single"/>
        </w:rPr>
        <w:tab/>
      </w:r>
      <w:r w:rsidR="00C96338">
        <w:rPr>
          <w:rFonts w:ascii="Times New Roman" w:hAnsi="Times New Roman" w:cs="Times New Roman"/>
          <w:u w:val="single"/>
        </w:rPr>
        <w:tab/>
      </w:r>
    </w:p>
    <w:p w14:paraId="339388F3" w14:textId="180323F6" w:rsidR="009F6B09" w:rsidRPr="009F6B09" w:rsidRDefault="000B52C1" w:rsidP="0097311D">
      <w:pPr>
        <w:pStyle w:val="NoSpacing"/>
        <w:rPr>
          <w:rFonts w:ascii="Times New Roman" w:hAnsi="Times New Roman" w:cs="Times New Roman"/>
          <w:b/>
          <w:bCs/>
        </w:rPr>
      </w:pPr>
      <w:r w:rsidRPr="009F6B09">
        <w:rPr>
          <w:rFonts w:ascii="Times New Roman" w:hAnsi="Times New Roman" w:cs="Times New Roman"/>
        </w:rPr>
        <w:sym w:font="Symbol" w:char="F0B7"/>
      </w:r>
      <w:r w:rsidRPr="009F6B09">
        <w:rPr>
          <w:rFonts w:ascii="Times New Roman" w:hAnsi="Times New Roman" w:cs="Times New Roman"/>
        </w:rPr>
        <w:t> </w:t>
      </w:r>
      <w:r w:rsidR="009F6B09" w:rsidRPr="009F6B09">
        <w:rPr>
          <w:rFonts w:ascii="Times New Roman" w:hAnsi="Times New Roman" w:cs="Times New Roman"/>
        </w:rPr>
        <w:t>Small Group Facilitator – Mid-Atlantic Group Psychotherapy Society (MAGPS) Conference</w:t>
      </w:r>
      <w:r w:rsidR="009F6B09">
        <w:rPr>
          <w:rFonts w:ascii="Times New Roman" w:hAnsi="Times New Roman" w:cs="Times New Roman"/>
        </w:rPr>
        <w:t xml:space="preserve">, </w:t>
      </w:r>
      <w:r w:rsidR="00351DA7" w:rsidRPr="00351DA7">
        <w:rPr>
          <w:rFonts w:ascii="Times New Roman" w:hAnsi="Times New Roman" w:cs="Times New Roman"/>
          <w:color w:val="474747"/>
          <w:shd w:val="clear" w:color="auto" w:fill="FFFFFF"/>
        </w:rPr>
        <w:t>From Sensation to Relation: How Our Diverse Bodies Participate in</w:t>
      </w:r>
      <w:r w:rsidR="00351DA7" w:rsidRPr="00351DA7">
        <w:rPr>
          <w:rStyle w:val="apple-converted-space"/>
          <w:rFonts w:ascii="Times New Roman" w:hAnsi="Times New Roman" w:cs="Times New Roman"/>
          <w:color w:val="474747"/>
          <w:shd w:val="clear" w:color="auto" w:fill="FFFFFF"/>
        </w:rPr>
        <w:t> </w:t>
      </w:r>
      <w:r w:rsidR="00351DA7" w:rsidRPr="00351DA7">
        <w:rPr>
          <w:rStyle w:val="Emphasis"/>
          <w:rFonts w:ascii="Times New Roman" w:hAnsi="Times New Roman" w:cs="Times New Roman"/>
          <w:b/>
          <w:bCs/>
          <w:i w:val="0"/>
          <w:iCs w:val="0"/>
          <w:color w:val="767676"/>
        </w:rPr>
        <w:t>Group</w:t>
      </w:r>
      <w:r w:rsidR="00351DA7" w:rsidRPr="00351DA7">
        <w:rPr>
          <w:rStyle w:val="apple-converted-space"/>
          <w:rFonts w:ascii="Times New Roman" w:hAnsi="Times New Roman" w:cs="Times New Roman"/>
          <w:color w:val="474747"/>
          <w:shd w:val="clear" w:color="auto" w:fill="FFFFFF"/>
        </w:rPr>
        <w:t> </w:t>
      </w:r>
      <w:r w:rsidR="00351DA7" w:rsidRPr="00351DA7">
        <w:rPr>
          <w:rFonts w:ascii="Times New Roman" w:hAnsi="Times New Roman" w:cs="Times New Roman"/>
          <w:color w:val="474747"/>
          <w:shd w:val="clear" w:color="auto" w:fill="FFFFFF"/>
        </w:rPr>
        <w:t>Process</w:t>
      </w:r>
      <w:r w:rsidR="00351DA7">
        <w:rPr>
          <w:rFonts w:ascii="Times New Roman" w:hAnsi="Times New Roman" w:cs="Times New Roman"/>
          <w:color w:val="474747"/>
          <w:shd w:val="clear" w:color="auto" w:fill="FFFFFF"/>
        </w:rPr>
        <w:t>,</w:t>
      </w:r>
      <w:r w:rsidR="00351DA7" w:rsidRPr="00351DA7">
        <w:rPr>
          <w:rFonts w:ascii="Times New Roman" w:hAnsi="Times New Roman" w:cs="Times New Roman"/>
          <w:b/>
          <w:bCs/>
        </w:rPr>
        <w:t xml:space="preserve"> </w:t>
      </w:r>
      <w:r w:rsidR="009F6B09">
        <w:rPr>
          <w:rFonts w:ascii="Times New Roman" w:hAnsi="Times New Roman" w:cs="Times New Roman"/>
          <w:b/>
          <w:bCs/>
        </w:rPr>
        <w:t>November 2024</w:t>
      </w:r>
    </w:p>
    <w:p w14:paraId="78C8D856" w14:textId="1C863BB1" w:rsidR="0097311D" w:rsidRPr="0097311D" w:rsidRDefault="009F6B09" w:rsidP="0097311D">
      <w:pPr>
        <w:pStyle w:val="NoSpacing"/>
        <w:rPr>
          <w:rFonts w:ascii="Times New Roman" w:hAnsi="Times New Roman" w:cs="Times New Roman"/>
          <w:b/>
          <w:bCs/>
        </w:rPr>
      </w:pPr>
      <w:r w:rsidRPr="009F6B09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97311D" w:rsidRPr="0097311D">
        <w:rPr>
          <w:rFonts w:ascii="Times New Roman" w:hAnsi="Times New Roman" w:cs="Times New Roman"/>
        </w:rPr>
        <w:t>Presenter –</w:t>
      </w:r>
      <w:r w:rsidR="00CC7AFF">
        <w:rPr>
          <w:rFonts w:ascii="Times New Roman" w:hAnsi="Times New Roman" w:cs="Times New Roman"/>
        </w:rPr>
        <w:t xml:space="preserve"> </w:t>
      </w:r>
      <w:r w:rsidR="0097311D" w:rsidRPr="0097311D">
        <w:rPr>
          <w:rFonts w:ascii="Times New Roman" w:hAnsi="Times New Roman" w:cs="Times New Roman"/>
        </w:rPr>
        <w:t xml:space="preserve">Using Antiracist Literacy to Promote a Sense Belonging/Mattering to Reduce Suicidal Behavior for College Students of Color, </w:t>
      </w:r>
      <w:r w:rsidR="00CC7AFF" w:rsidRPr="0097311D">
        <w:rPr>
          <w:rFonts w:ascii="Times New Roman" w:hAnsi="Times New Roman" w:cs="Times New Roman"/>
        </w:rPr>
        <w:t>Higher Education Suicide Prevention Coalition Conference</w:t>
      </w:r>
      <w:r w:rsidR="00CC7AFF">
        <w:rPr>
          <w:rFonts w:ascii="Times New Roman" w:hAnsi="Times New Roman" w:cs="Times New Roman"/>
        </w:rPr>
        <w:t xml:space="preserve"> at</w:t>
      </w:r>
      <w:r w:rsidR="00CC7AFF" w:rsidRPr="0097311D">
        <w:rPr>
          <w:rFonts w:ascii="Times New Roman" w:hAnsi="Times New Roman" w:cs="Times New Roman"/>
        </w:rPr>
        <w:t xml:space="preserve"> </w:t>
      </w:r>
      <w:r w:rsidR="0097311D" w:rsidRPr="0097311D">
        <w:rPr>
          <w:rFonts w:ascii="Times New Roman" w:hAnsi="Times New Roman" w:cs="Times New Roman"/>
        </w:rPr>
        <w:t xml:space="preserve">Thomas Jefferson University, </w:t>
      </w:r>
      <w:r w:rsidR="0097311D" w:rsidRPr="0097311D">
        <w:rPr>
          <w:rFonts w:ascii="Times New Roman" w:hAnsi="Times New Roman" w:cs="Times New Roman"/>
          <w:b/>
          <w:bCs/>
        </w:rPr>
        <w:t>May 2023</w:t>
      </w:r>
    </w:p>
    <w:p w14:paraId="0279B8BB" w14:textId="7F0C1C60" w:rsidR="00CC7AFF" w:rsidRPr="00CC7AFF" w:rsidRDefault="0097311D" w:rsidP="0097311D">
      <w:pPr>
        <w:pStyle w:val="NoSpacing"/>
        <w:rPr>
          <w:rFonts w:ascii="Times New Roman" w:hAnsi="Times New Roman" w:cs="Times New Roman"/>
          <w:b/>
          <w:bCs/>
        </w:rPr>
      </w:pPr>
      <w:r w:rsidRPr="0097311D">
        <w:rPr>
          <w:rFonts w:ascii="Times New Roman" w:hAnsi="Times New Roman" w:cs="Times New Roman"/>
        </w:rPr>
        <w:sym w:font="Symbol" w:char="F0B7"/>
      </w:r>
      <w:r w:rsidRPr="0097311D">
        <w:rPr>
          <w:rFonts w:ascii="Times New Roman" w:hAnsi="Times New Roman" w:cs="Times New Roman"/>
        </w:rPr>
        <w:t xml:space="preserve"> Co-Presenter –</w:t>
      </w:r>
      <w:r w:rsidR="00CC7AFF">
        <w:rPr>
          <w:rFonts w:ascii="Times New Roman" w:hAnsi="Times New Roman" w:cs="Times New Roman"/>
        </w:rPr>
        <w:t xml:space="preserve"> </w:t>
      </w:r>
      <w:r w:rsidRPr="0097311D">
        <w:rPr>
          <w:rFonts w:ascii="Times New Roman" w:hAnsi="Times New Roman" w:cs="Times New Roman"/>
        </w:rPr>
        <w:t>Gender Affirming Practices as Suicide Prevention for Trans</w:t>
      </w:r>
      <w:r>
        <w:rPr>
          <w:rFonts w:ascii="Calibri" w:hAnsi="Calibri" w:cs="Calibri"/>
        </w:rPr>
        <w:t xml:space="preserve"> </w:t>
      </w:r>
      <w:r w:rsidRPr="0097311D">
        <w:rPr>
          <w:rFonts w:ascii="Times New Roman" w:hAnsi="Times New Roman" w:cs="Times New Roman"/>
        </w:rPr>
        <w:t xml:space="preserve">and Gender Diverse College Students, </w:t>
      </w:r>
      <w:r w:rsidR="00CC7AFF" w:rsidRPr="0097311D">
        <w:rPr>
          <w:rFonts w:ascii="Times New Roman" w:hAnsi="Times New Roman" w:cs="Times New Roman"/>
        </w:rPr>
        <w:t>Higher Education Suicide Prevention Coalition Conference</w:t>
      </w:r>
      <w:r w:rsidR="00CC7AFF">
        <w:rPr>
          <w:rFonts w:ascii="Times New Roman" w:hAnsi="Times New Roman" w:cs="Times New Roman"/>
        </w:rPr>
        <w:t xml:space="preserve"> at</w:t>
      </w:r>
      <w:r w:rsidR="00CC7AFF" w:rsidRPr="0097311D">
        <w:rPr>
          <w:rFonts w:ascii="Times New Roman" w:hAnsi="Times New Roman" w:cs="Times New Roman"/>
        </w:rPr>
        <w:t xml:space="preserve"> Thomas Jefferson University, </w:t>
      </w:r>
      <w:r w:rsidR="00CC7AFF" w:rsidRPr="0097311D">
        <w:rPr>
          <w:rFonts w:ascii="Times New Roman" w:hAnsi="Times New Roman" w:cs="Times New Roman"/>
          <w:b/>
          <w:bCs/>
        </w:rPr>
        <w:t>May 2023</w:t>
      </w:r>
    </w:p>
    <w:p w14:paraId="70F0E828" w14:textId="3A37DE47" w:rsidR="00180BEE" w:rsidRDefault="0097311D" w:rsidP="0097311D">
      <w:pPr>
        <w:pStyle w:val="NoSpacing"/>
        <w:rPr>
          <w:rStyle w:val="normaltextrun"/>
          <w:rFonts w:ascii="Times New Roman" w:hAnsi="Times New Roman" w:cs="Times New Roman"/>
          <w:b/>
          <w:bCs/>
        </w:rPr>
      </w:pPr>
      <w:r w:rsidRPr="0097311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B1952" w:rsidRPr="0097311D">
        <w:rPr>
          <w:rFonts w:ascii="Times New Roman" w:hAnsi="Times New Roman" w:cs="Times New Roman"/>
        </w:rPr>
        <w:t xml:space="preserve">Facilitator </w:t>
      </w:r>
      <w:r w:rsidRPr="0097311D">
        <w:rPr>
          <w:rFonts w:ascii="Times New Roman" w:hAnsi="Times New Roman" w:cs="Times New Roman"/>
        </w:rPr>
        <w:t>–</w:t>
      </w:r>
      <w:r>
        <w:t xml:space="preserve"> </w:t>
      </w:r>
      <w:r w:rsidR="006B1952" w:rsidRPr="006B1952">
        <w:rPr>
          <w:rStyle w:val="normaltextrun"/>
          <w:rFonts w:ascii="Times New Roman" w:hAnsi="Times New Roman" w:cs="Times New Roman"/>
        </w:rPr>
        <w:t>The Coalition for Anti-Racist Literacy’s Mini-Conference: In-Sourcing Anti-Racist Practices, Bryn Mawr College</w:t>
      </w:r>
      <w:r w:rsidR="007D2A33">
        <w:rPr>
          <w:rStyle w:val="normaltextrun"/>
          <w:rFonts w:ascii="Calibri Light" w:hAnsi="Calibri Light" w:cs="Calibri Light"/>
        </w:rPr>
        <w:t xml:space="preserve">, </w:t>
      </w:r>
      <w:r w:rsidR="007D2A33">
        <w:rPr>
          <w:rStyle w:val="normaltextrun"/>
          <w:rFonts w:ascii="Times New Roman" w:hAnsi="Times New Roman" w:cs="Times New Roman"/>
          <w:b/>
          <w:bCs/>
        </w:rPr>
        <w:t>March 2023</w:t>
      </w:r>
    </w:p>
    <w:p w14:paraId="159665FA" w14:textId="01ADEF8B" w:rsidR="00CC7AFF" w:rsidRPr="00CC7AFF" w:rsidRDefault="00CC7AFF" w:rsidP="0097311D">
      <w:pPr>
        <w:pStyle w:val="NoSpacing"/>
        <w:rPr>
          <w:b/>
          <w:bCs/>
        </w:rPr>
      </w:pPr>
      <w:r w:rsidRPr="0097311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Presenter – Practices for Radical Mindfulness, Alpha Kappa Alpha Inc., Day of Service, </w:t>
      </w:r>
      <w:r w:rsidRPr="00CC7AFF">
        <w:rPr>
          <w:rFonts w:ascii="Times New Roman" w:hAnsi="Times New Roman" w:cs="Times New Roman"/>
          <w:b/>
          <w:bCs/>
        </w:rPr>
        <w:t>January 2023</w:t>
      </w:r>
    </w:p>
    <w:p w14:paraId="72666B1B" w14:textId="6051E755" w:rsidR="005869C1" w:rsidRPr="007519AE" w:rsidRDefault="008E3B66" w:rsidP="005869C1">
      <w:pPr>
        <w:pStyle w:val="NoSpacing"/>
        <w:rPr>
          <w:rFonts w:ascii="Times New Roman" w:hAnsi="Times New Roman" w:cs="Times New Roman"/>
        </w:rPr>
      </w:pPr>
      <w:r w:rsidRPr="00B642B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B642BF">
        <w:rPr>
          <w:rFonts w:ascii="Times New Roman" w:hAnsi="Times New Roman" w:cs="Times New Roman"/>
        </w:rPr>
        <w:t>Panelist –</w:t>
      </w:r>
      <w:r>
        <w:rPr>
          <w:rFonts w:ascii="Times New Roman" w:hAnsi="Times New Roman" w:cs="Times New Roman"/>
        </w:rPr>
        <w:t xml:space="preserve"> Closing the Gender Gap Forum, Why Narratives Matter – Shaping Change by Sharing </w:t>
      </w:r>
      <w:r w:rsidR="00C53917"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</w:rPr>
        <w:t xml:space="preserve">Stories, Women’s Way, </w:t>
      </w:r>
      <w:r w:rsidR="007D2A33">
        <w:rPr>
          <w:rFonts w:ascii="Times New Roman" w:hAnsi="Times New Roman" w:cs="Times New Roman"/>
          <w:b/>
          <w:bCs/>
        </w:rPr>
        <w:t>July 20</w:t>
      </w:r>
      <w:r w:rsidR="006B1952">
        <w:rPr>
          <w:rFonts w:ascii="Times New Roman" w:hAnsi="Times New Roman" w:cs="Times New Roman"/>
          <w:b/>
          <w:bCs/>
        </w:rPr>
        <w:t>22</w:t>
      </w:r>
    </w:p>
    <w:p w14:paraId="37D4D3C7" w14:textId="31B849E1" w:rsidR="00180BEE" w:rsidRPr="00180BEE" w:rsidRDefault="00180BEE" w:rsidP="00180BEE">
      <w:pPr>
        <w:pStyle w:val="NoSpacing"/>
        <w:rPr>
          <w:rFonts w:ascii="Times New Roman" w:hAnsi="Times New Roman" w:cs="Times New Roman"/>
          <w:b/>
          <w:bCs/>
        </w:rPr>
      </w:pPr>
      <w:r w:rsidRPr="00B642B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97311D">
        <w:rPr>
          <w:rFonts w:ascii="Times New Roman" w:hAnsi="Times New Roman" w:cs="Times New Roman"/>
        </w:rPr>
        <w:t>Presenter</w:t>
      </w:r>
      <w:r>
        <w:rPr>
          <w:rFonts w:ascii="Times New Roman" w:hAnsi="Times New Roman" w:cs="Times New Roman"/>
        </w:rPr>
        <w:t xml:space="preserve"> – Mindfulness as a Practice, Urban League of Philadelphia, </w:t>
      </w:r>
      <w:r>
        <w:rPr>
          <w:rFonts w:ascii="Times New Roman" w:hAnsi="Times New Roman" w:cs="Times New Roman"/>
          <w:b/>
          <w:bCs/>
        </w:rPr>
        <w:t>May 2022</w:t>
      </w:r>
    </w:p>
    <w:p w14:paraId="41A86E62" w14:textId="4D1781BE" w:rsidR="00714CE5" w:rsidRDefault="005869C1" w:rsidP="003B212C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> </w:t>
      </w:r>
      <w:r w:rsidR="003B212C" w:rsidRPr="00B642BF">
        <w:rPr>
          <w:rFonts w:ascii="Times New Roman" w:hAnsi="Times New Roman" w:cs="Times New Roman"/>
        </w:rPr>
        <w:t xml:space="preserve">Guest Speaker – </w:t>
      </w:r>
      <w:r w:rsidR="00714CE5">
        <w:rPr>
          <w:rFonts w:ascii="Times New Roman" w:hAnsi="Times New Roman" w:cs="Times New Roman"/>
        </w:rPr>
        <w:t xml:space="preserve">The Hidden Curriculum: The </w:t>
      </w:r>
      <w:r w:rsidR="0020319B">
        <w:rPr>
          <w:rFonts w:ascii="Times New Roman" w:hAnsi="Times New Roman" w:cs="Times New Roman"/>
        </w:rPr>
        <w:t>i</w:t>
      </w:r>
      <w:r w:rsidR="00714CE5">
        <w:rPr>
          <w:rFonts w:ascii="Times New Roman" w:hAnsi="Times New Roman" w:cs="Times New Roman"/>
        </w:rPr>
        <w:t xml:space="preserve">mpact of inequities and systemic barriers on the mental health of students. </w:t>
      </w:r>
      <w:r w:rsidR="0020319B">
        <w:rPr>
          <w:rFonts w:ascii="Times New Roman" w:hAnsi="Times New Roman" w:cs="Times New Roman"/>
        </w:rPr>
        <w:t>Inclusivity Included</w:t>
      </w:r>
      <w:r w:rsidR="009D782B">
        <w:rPr>
          <w:rFonts w:ascii="Times New Roman" w:hAnsi="Times New Roman" w:cs="Times New Roman"/>
        </w:rPr>
        <w:t xml:space="preserve"> Podcast</w:t>
      </w:r>
      <w:r w:rsidR="0020319B">
        <w:rPr>
          <w:rFonts w:ascii="Times New Roman" w:hAnsi="Times New Roman" w:cs="Times New Roman"/>
        </w:rPr>
        <w:t xml:space="preserve">, </w:t>
      </w:r>
      <w:r w:rsidR="0020319B" w:rsidRPr="00B642BF">
        <w:rPr>
          <w:rFonts w:ascii="Times New Roman" w:hAnsi="Times New Roman" w:cs="Times New Roman"/>
          <w:b/>
          <w:bCs/>
        </w:rPr>
        <w:t>May 2022</w:t>
      </w:r>
    </w:p>
    <w:p w14:paraId="37DF5D11" w14:textId="79819A55" w:rsidR="003B212C" w:rsidRPr="00000F88" w:rsidRDefault="0020319B" w:rsidP="003B212C">
      <w:pPr>
        <w:pStyle w:val="NoSpacing"/>
        <w:rPr>
          <w:rFonts w:ascii="Times New Roman" w:hAnsi="Times New Roman" w:cs="Times New Roman"/>
          <w:b/>
          <w:bCs/>
        </w:rPr>
      </w:pPr>
      <w:r w:rsidRPr="00B642BF">
        <w:rPr>
          <w:rFonts w:ascii="Times New Roman" w:hAnsi="Times New Roman" w:cs="Times New Roman"/>
        </w:rPr>
        <w:sym w:font="Symbol" w:char="F0B7"/>
      </w:r>
      <w:r w:rsidRPr="00B642BF">
        <w:rPr>
          <w:rFonts w:ascii="Times New Roman" w:hAnsi="Times New Roman" w:cs="Times New Roman"/>
        </w:rPr>
        <w:t xml:space="preserve"> </w:t>
      </w:r>
      <w:r w:rsidR="00C53917">
        <w:rPr>
          <w:rFonts w:ascii="Times New Roman" w:hAnsi="Times New Roman" w:cs="Times New Roman"/>
        </w:rPr>
        <w:t>Guest Speaker</w:t>
      </w:r>
      <w:r w:rsidR="007509B6">
        <w:rPr>
          <w:rFonts w:ascii="Times New Roman" w:hAnsi="Times New Roman" w:cs="Times New Roman"/>
        </w:rPr>
        <w:t xml:space="preserve"> Field Educator’s Appreciation Event </w:t>
      </w:r>
      <w:r w:rsidR="000B52C1">
        <w:rPr>
          <w:rFonts w:ascii="Times New Roman" w:hAnsi="Times New Roman" w:cs="Times New Roman"/>
        </w:rPr>
        <w:t xml:space="preserve">– </w:t>
      </w:r>
      <w:r w:rsidR="003B212C" w:rsidRPr="00B642BF">
        <w:rPr>
          <w:rFonts w:ascii="Times New Roman" w:hAnsi="Times New Roman" w:cs="Times New Roman"/>
        </w:rPr>
        <w:t xml:space="preserve">Organizational Trauma &amp; Post-traumatic Growth - </w:t>
      </w:r>
      <w:r w:rsidR="003B212C" w:rsidRPr="00B642BF">
        <w:rPr>
          <w:rFonts w:ascii="Times New Roman" w:hAnsi="Times New Roman" w:cs="Times New Roman"/>
          <w:color w:val="112128"/>
        </w:rPr>
        <w:t>Building Organizational Resilience During Times of Change</w:t>
      </w:r>
      <w:r w:rsidR="003B212C" w:rsidRPr="00B642BF">
        <w:rPr>
          <w:rFonts w:ascii="Times New Roman" w:hAnsi="Times New Roman" w:cs="Times New Roman"/>
        </w:rPr>
        <w:t xml:space="preserve">, </w:t>
      </w:r>
      <w:r w:rsidR="000B52C1">
        <w:rPr>
          <w:rFonts w:ascii="Times New Roman" w:hAnsi="Times New Roman" w:cs="Times New Roman"/>
        </w:rPr>
        <w:t xml:space="preserve">Graduate </w:t>
      </w:r>
      <w:r w:rsidR="00C53917">
        <w:rPr>
          <w:rFonts w:ascii="Times New Roman" w:hAnsi="Times New Roman" w:cs="Times New Roman"/>
        </w:rPr>
        <w:t xml:space="preserve">School of </w:t>
      </w:r>
      <w:r w:rsidR="00FF3F24">
        <w:rPr>
          <w:rFonts w:ascii="Times New Roman" w:hAnsi="Times New Roman" w:cs="Times New Roman"/>
        </w:rPr>
        <w:t xml:space="preserve">Social Work </w:t>
      </w:r>
      <w:r w:rsidR="00C53917">
        <w:rPr>
          <w:rFonts w:ascii="Times New Roman" w:hAnsi="Times New Roman" w:cs="Times New Roman"/>
        </w:rPr>
        <w:t>and Social Research</w:t>
      </w:r>
      <w:r w:rsidR="00B642BF">
        <w:rPr>
          <w:rFonts w:ascii="Times New Roman" w:hAnsi="Times New Roman" w:cs="Times New Roman"/>
        </w:rPr>
        <w:t xml:space="preserve">, </w:t>
      </w:r>
      <w:r w:rsidR="00B642BF" w:rsidRPr="00B642BF">
        <w:rPr>
          <w:rFonts w:ascii="Times New Roman" w:hAnsi="Times New Roman" w:cs="Times New Roman"/>
          <w:b/>
          <w:bCs/>
        </w:rPr>
        <w:t>May 2022</w:t>
      </w:r>
    </w:p>
    <w:p w14:paraId="5B326FFF" w14:textId="19550593" w:rsidR="008822F8" w:rsidRPr="00FF3F24" w:rsidRDefault="003B212C" w:rsidP="003B212C">
      <w:pPr>
        <w:pStyle w:val="NoSpacing"/>
        <w:rPr>
          <w:rFonts w:ascii="Times New Roman" w:hAnsi="Times New Roman" w:cs="Times New Roman"/>
          <w:b/>
          <w:bCs/>
        </w:rPr>
      </w:pPr>
      <w:r w:rsidRPr="00B642BF">
        <w:rPr>
          <w:rFonts w:ascii="Times New Roman" w:hAnsi="Times New Roman" w:cs="Times New Roman"/>
        </w:rPr>
        <w:sym w:font="Symbol" w:char="F0B7"/>
      </w:r>
      <w:r w:rsidRPr="00B642BF">
        <w:rPr>
          <w:rFonts w:ascii="Times New Roman" w:hAnsi="Times New Roman" w:cs="Times New Roman"/>
        </w:rPr>
        <w:t xml:space="preserve"> </w:t>
      </w:r>
      <w:r w:rsidR="00F31E9E" w:rsidRPr="00B642BF">
        <w:rPr>
          <w:rFonts w:ascii="Times New Roman" w:hAnsi="Times New Roman" w:cs="Times New Roman"/>
        </w:rPr>
        <w:t xml:space="preserve">Panelist – </w:t>
      </w:r>
      <w:r w:rsidR="00F31E9E" w:rsidRPr="00B642BF">
        <w:rPr>
          <w:rFonts w:ascii="Times New Roman" w:eastAsia="Times New Roman" w:hAnsi="Times New Roman" w:cs="Times New Roman"/>
        </w:rPr>
        <w:t>C</w:t>
      </w:r>
      <w:r w:rsidR="007509B6">
        <w:rPr>
          <w:rFonts w:ascii="Times New Roman" w:eastAsia="Times New Roman" w:hAnsi="Times New Roman" w:cs="Times New Roman"/>
        </w:rPr>
        <w:t>ovid19</w:t>
      </w:r>
      <w:r w:rsidR="00F31E9E" w:rsidRPr="00B642BF">
        <w:rPr>
          <w:rFonts w:ascii="Times New Roman" w:eastAsia="Times New Roman" w:hAnsi="Times New Roman" w:cs="Times New Roman"/>
        </w:rPr>
        <w:t xml:space="preserve"> Impact on College Mental Health</w:t>
      </w:r>
      <w:r w:rsidR="00F31E9E" w:rsidRPr="00B642BF">
        <w:rPr>
          <w:rFonts w:ascii="Times New Roman" w:hAnsi="Times New Roman" w:cs="Times New Roman"/>
        </w:rPr>
        <w:t>, 18</w:t>
      </w:r>
      <w:r w:rsidR="00F31E9E" w:rsidRPr="00B642BF">
        <w:rPr>
          <w:rFonts w:ascii="Times New Roman" w:hAnsi="Times New Roman" w:cs="Times New Roman"/>
          <w:vertAlign w:val="superscript"/>
        </w:rPr>
        <w:t>th</w:t>
      </w:r>
      <w:r w:rsidR="00F31E9E" w:rsidRPr="00B642BF">
        <w:rPr>
          <w:rFonts w:ascii="Times New Roman" w:hAnsi="Times New Roman" w:cs="Times New Roman"/>
        </w:rPr>
        <w:t xml:space="preserve"> Riggs / Erikson College Counseling Conference, </w:t>
      </w:r>
      <w:r w:rsidR="00F31E9E" w:rsidRPr="00B642BF">
        <w:rPr>
          <w:rFonts w:ascii="Times New Roman" w:hAnsi="Times New Roman" w:cs="Times New Roman"/>
          <w:b/>
          <w:bCs/>
        </w:rPr>
        <w:t>April 2022</w:t>
      </w:r>
    </w:p>
    <w:p w14:paraId="4F111803" w14:textId="6AD2578B" w:rsidR="0020319B" w:rsidRDefault="0020319B" w:rsidP="00F31E9E">
      <w:pPr>
        <w:pStyle w:val="NoSpacing"/>
        <w:rPr>
          <w:rFonts w:ascii="Times New Roman" w:hAnsi="Times New Roman" w:cs="Times New Roman"/>
        </w:rPr>
      </w:pPr>
      <w:r w:rsidRPr="00B642BF">
        <w:rPr>
          <w:rFonts w:ascii="Times New Roman" w:hAnsi="Times New Roman" w:cs="Times New Roman"/>
        </w:rPr>
        <w:sym w:font="Symbol" w:char="F0B7"/>
      </w:r>
      <w:r w:rsidRPr="00B64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Panelist – Responding to Grief and Loss in Afterschool Programs, Temescal Associates </w:t>
      </w:r>
      <w:r w:rsidR="00C06988">
        <w:rPr>
          <w:rFonts w:ascii="Times New Roman" w:hAnsi="Times New Roman" w:cs="Times New Roman"/>
        </w:rPr>
        <w:t xml:space="preserve">Webinar, </w:t>
      </w:r>
      <w:r w:rsidR="00C06988" w:rsidRPr="00C06988">
        <w:rPr>
          <w:rFonts w:ascii="Times New Roman" w:hAnsi="Times New Roman" w:cs="Times New Roman"/>
          <w:b/>
          <w:bCs/>
        </w:rPr>
        <w:t>March 2022</w:t>
      </w:r>
    </w:p>
    <w:p w14:paraId="710E0CDB" w14:textId="38F6FC04" w:rsidR="00180BEE" w:rsidRPr="00180BEE" w:rsidRDefault="006F73D7" w:rsidP="00F31E9E">
      <w:pPr>
        <w:pStyle w:val="NoSpacing"/>
        <w:rPr>
          <w:rFonts w:ascii="Times New Roman" w:hAnsi="Times New Roman" w:cs="Times New Roman"/>
          <w:b/>
          <w:bCs/>
        </w:rPr>
      </w:pPr>
      <w:r w:rsidRPr="00B642BF">
        <w:rPr>
          <w:rFonts w:ascii="Times New Roman" w:hAnsi="Times New Roman" w:cs="Times New Roman"/>
        </w:rPr>
        <w:sym w:font="Symbol" w:char="F0B7"/>
      </w:r>
      <w:r w:rsidRPr="00B642BF">
        <w:rPr>
          <w:rFonts w:ascii="Times New Roman" w:hAnsi="Times New Roman" w:cs="Times New Roman"/>
        </w:rPr>
        <w:t xml:space="preserve"> </w:t>
      </w:r>
      <w:r w:rsidR="007509B6">
        <w:rPr>
          <w:rFonts w:ascii="Times New Roman" w:hAnsi="Times New Roman" w:cs="Times New Roman"/>
        </w:rPr>
        <w:t>Co-</w:t>
      </w:r>
      <w:r w:rsidR="00180BEE">
        <w:rPr>
          <w:rFonts w:ascii="Times New Roman" w:hAnsi="Times New Roman" w:cs="Times New Roman"/>
        </w:rPr>
        <w:t xml:space="preserve">Moderator – Philadelphia School District Superintendent Search Listening Session, </w:t>
      </w:r>
      <w:r w:rsidR="00180BEE" w:rsidRPr="00180BEE">
        <w:rPr>
          <w:rFonts w:ascii="Times New Roman" w:hAnsi="Times New Roman" w:cs="Times New Roman"/>
          <w:b/>
          <w:bCs/>
        </w:rPr>
        <w:t xml:space="preserve">November </w:t>
      </w:r>
      <w:r w:rsidR="006B1952">
        <w:rPr>
          <w:rFonts w:ascii="Times New Roman" w:hAnsi="Times New Roman" w:cs="Times New Roman"/>
          <w:b/>
          <w:bCs/>
        </w:rPr>
        <w:t>20</w:t>
      </w:r>
      <w:r w:rsidR="00180BEE" w:rsidRPr="00180BEE">
        <w:rPr>
          <w:rFonts w:ascii="Times New Roman" w:hAnsi="Times New Roman" w:cs="Times New Roman"/>
          <w:b/>
          <w:bCs/>
        </w:rPr>
        <w:t>21</w:t>
      </w:r>
    </w:p>
    <w:p w14:paraId="17A97418" w14:textId="43101A48" w:rsidR="00665CF8" w:rsidRPr="00B642BF" w:rsidRDefault="00180BEE" w:rsidP="00F31E9E">
      <w:pPr>
        <w:pStyle w:val="NoSpacing"/>
        <w:rPr>
          <w:rFonts w:ascii="Times New Roman" w:hAnsi="Times New Roman" w:cs="Times New Roman"/>
        </w:rPr>
      </w:pPr>
      <w:r w:rsidRPr="00B642BF">
        <w:rPr>
          <w:rFonts w:ascii="Times New Roman" w:hAnsi="Times New Roman" w:cs="Times New Roman"/>
        </w:rPr>
        <w:sym w:font="Symbol" w:char="F0B7"/>
      </w:r>
      <w:r w:rsidRPr="00B642BF">
        <w:rPr>
          <w:rFonts w:ascii="Times New Roman" w:hAnsi="Times New Roman" w:cs="Times New Roman"/>
        </w:rPr>
        <w:t xml:space="preserve"> </w:t>
      </w:r>
      <w:r w:rsidR="00665CF8" w:rsidRPr="00B642BF">
        <w:rPr>
          <w:rFonts w:ascii="Times New Roman" w:hAnsi="Times New Roman" w:cs="Times New Roman"/>
        </w:rPr>
        <w:t xml:space="preserve">Co-Presenter – </w:t>
      </w:r>
      <w:r w:rsidR="00665CF8" w:rsidRPr="00B642BF">
        <w:rPr>
          <w:rFonts w:ascii="Times New Roman" w:hAnsi="Times New Roman" w:cs="Times New Roman"/>
          <w:color w:val="1E1E1C"/>
        </w:rPr>
        <w:t xml:space="preserve">Unearthing Knowledge and Wisdom: Self Reflection for Transformation, NASPA 2021 Western Regional </w:t>
      </w:r>
      <w:r w:rsidR="004D5C81" w:rsidRPr="00B642BF">
        <w:rPr>
          <w:rFonts w:ascii="Times New Roman" w:hAnsi="Times New Roman" w:cs="Times New Roman"/>
          <w:color w:val="1E1E1C"/>
        </w:rPr>
        <w:t xml:space="preserve">Conference, </w:t>
      </w:r>
      <w:r w:rsidR="004D5C81" w:rsidRPr="00B642BF">
        <w:rPr>
          <w:rFonts w:ascii="Times New Roman" w:hAnsi="Times New Roman" w:cs="Times New Roman"/>
          <w:b/>
          <w:bCs/>
          <w:color w:val="1E1E1C"/>
        </w:rPr>
        <w:t>November 2021</w:t>
      </w:r>
    </w:p>
    <w:p w14:paraId="694013EF" w14:textId="79B3D6F8" w:rsidR="006F73D7" w:rsidRPr="002F6140" w:rsidRDefault="00665CF8" w:rsidP="002F6140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B642BF">
        <w:sym w:font="Symbol" w:char="F0B7"/>
      </w:r>
      <w:r w:rsidRPr="00B642BF">
        <w:t xml:space="preserve"> </w:t>
      </w:r>
      <w:r w:rsidR="009D02BB" w:rsidRPr="00B642BF">
        <w:t xml:space="preserve">Panelist </w:t>
      </w:r>
      <w:r w:rsidR="002F6140">
        <w:t>-</w:t>
      </w:r>
      <w:r w:rsidR="009D02BB" w:rsidRPr="00B642BF">
        <w:t xml:space="preserve"> Working with Adults &amp; Couples from an Antiracist and Trans-Affirming Lens, </w:t>
      </w:r>
      <w:r w:rsidR="002F6140" w:rsidRPr="002F6140">
        <w:rPr>
          <w:rFonts w:eastAsiaTheme="minorHAnsi"/>
          <w:sz w:val="22"/>
          <w:szCs w:val="22"/>
        </w:rPr>
        <w:t>Adult &amp; Continuing Studies Program</w:t>
      </w:r>
      <w:r w:rsidR="002F6140">
        <w:rPr>
          <w:rFonts w:eastAsiaTheme="minorHAnsi"/>
          <w:sz w:val="22"/>
          <w:szCs w:val="22"/>
        </w:rPr>
        <w:t xml:space="preserve"> </w:t>
      </w:r>
      <w:r w:rsidR="002F6140" w:rsidRPr="002F6140">
        <w:rPr>
          <w:rFonts w:eastAsiaTheme="minorHAnsi"/>
          <w:sz w:val="22"/>
          <w:szCs w:val="22"/>
        </w:rPr>
        <w:t>Affirming Approaches for Transgender Individuals and Communities</w:t>
      </w:r>
      <w:r w:rsidR="002F6140">
        <w:t xml:space="preserve">, </w:t>
      </w:r>
      <w:r w:rsidR="00351DA7">
        <w:t xml:space="preserve">Widener University, </w:t>
      </w:r>
      <w:r w:rsidR="009D02BB" w:rsidRPr="00B642BF">
        <w:rPr>
          <w:b/>
          <w:bCs/>
        </w:rPr>
        <w:t xml:space="preserve">September 2021 </w:t>
      </w:r>
    </w:p>
    <w:p w14:paraId="6100F710" w14:textId="426F0A1F" w:rsidR="006F73D7" w:rsidRPr="006F73D7" w:rsidRDefault="00110A55" w:rsidP="006F73D7">
      <w:pPr>
        <w:rPr>
          <w:sz w:val="22"/>
          <w:szCs w:val="22"/>
        </w:rPr>
      </w:pPr>
      <w:r w:rsidRPr="007519AE">
        <w:rPr>
          <w:sz w:val="22"/>
          <w:szCs w:val="22"/>
        </w:rPr>
        <w:sym w:font="Symbol" w:char="F0B7"/>
      </w:r>
      <w:r w:rsidRPr="007519AE">
        <w:rPr>
          <w:sz w:val="22"/>
          <w:szCs w:val="22"/>
        </w:rPr>
        <w:t xml:space="preserve">  </w:t>
      </w:r>
      <w:r w:rsidR="006F73D7" w:rsidRPr="007519AE">
        <w:rPr>
          <w:sz w:val="22"/>
          <w:szCs w:val="22"/>
        </w:rPr>
        <w:t xml:space="preserve">Co-Presenter – </w:t>
      </w:r>
      <w:r w:rsidR="006F73D7" w:rsidRPr="006F73D7">
        <w:rPr>
          <w:color w:val="1E1E1C"/>
          <w:sz w:val="22"/>
          <w:szCs w:val="22"/>
        </w:rPr>
        <w:t>Unearthing Knowledge and Wisdom: Self Reflection for Transformation</w:t>
      </w:r>
      <w:r w:rsidR="006F73D7" w:rsidRPr="007519AE">
        <w:rPr>
          <w:color w:val="1E1E1C"/>
          <w:sz w:val="22"/>
          <w:szCs w:val="22"/>
        </w:rPr>
        <w:t xml:space="preserve">, </w:t>
      </w:r>
      <w:r w:rsidR="006F73D7" w:rsidRPr="006F73D7">
        <w:rPr>
          <w:color w:val="1E1E1C"/>
          <w:sz w:val="22"/>
          <w:szCs w:val="22"/>
        </w:rPr>
        <w:t xml:space="preserve"> </w:t>
      </w:r>
    </w:p>
    <w:p w14:paraId="28C92DFB" w14:textId="46D0471E" w:rsidR="006F73D7" w:rsidRPr="00887369" w:rsidRDefault="006F73D7" w:rsidP="00C3661F">
      <w:pPr>
        <w:rPr>
          <w:b/>
          <w:bCs/>
          <w:sz w:val="22"/>
          <w:szCs w:val="22"/>
        </w:rPr>
      </w:pPr>
      <w:r w:rsidRPr="007519AE">
        <w:rPr>
          <w:color w:val="323130"/>
          <w:sz w:val="22"/>
          <w:szCs w:val="22"/>
          <w:shd w:val="clear" w:color="auto" w:fill="FAF9F8"/>
        </w:rPr>
        <w:t xml:space="preserve">Small School Directors </w:t>
      </w:r>
      <w:r w:rsidR="00F96852">
        <w:rPr>
          <w:color w:val="323130"/>
          <w:sz w:val="22"/>
          <w:szCs w:val="22"/>
          <w:shd w:val="clear" w:color="auto" w:fill="FAF9F8"/>
        </w:rPr>
        <w:t xml:space="preserve">National </w:t>
      </w:r>
      <w:r w:rsidRPr="007519AE">
        <w:rPr>
          <w:color w:val="323130"/>
          <w:sz w:val="22"/>
          <w:szCs w:val="22"/>
          <w:shd w:val="clear" w:color="auto" w:fill="FAF9F8"/>
        </w:rPr>
        <w:t xml:space="preserve">Conference, </w:t>
      </w:r>
      <w:r w:rsidRPr="00887369">
        <w:rPr>
          <w:b/>
          <w:bCs/>
          <w:color w:val="323130"/>
          <w:sz w:val="22"/>
          <w:szCs w:val="22"/>
          <w:shd w:val="clear" w:color="auto" w:fill="FAF9F8"/>
        </w:rPr>
        <w:t>May 2021</w:t>
      </w:r>
    </w:p>
    <w:p w14:paraId="3D927463" w14:textId="518D346C" w:rsidR="00C3661F" w:rsidRPr="007519AE" w:rsidRDefault="006F73D7" w:rsidP="006F73D7">
      <w:pPr>
        <w:rPr>
          <w:sz w:val="22"/>
          <w:szCs w:val="22"/>
        </w:rPr>
      </w:pPr>
      <w:r w:rsidRPr="007519AE">
        <w:rPr>
          <w:sz w:val="22"/>
          <w:szCs w:val="22"/>
        </w:rPr>
        <w:sym w:font="Symbol" w:char="F0B7"/>
      </w:r>
      <w:r w:rsidRPr="007519AE">
        <w:rPr>
          <w:sz w:val="22"/>
          <w:szCs w:val="22"/>
        </w:rPr>
        <w:t xml:space="preserve"> </w:t>
      </w:r>
      <w:r w:rsidR="00C3661F" w:rsidRPr="007519AE">
        <w:rPr>
          <w:sz w:val="22"/>
          <w:szCs w:val="22"/>
        </w:rPr>
        <w:t xml:space="preserve">Co-Presenter – </w:t>
      </w:r>
      <w:r w:rsidR="00C3661F" w:rsidRPr="007519AE">
        <w:rPr>
          <w:color w:val="201F1E"/>
          <w:sz w:val="22"/>
          <w:szCs w:val="22"/>
          <w:shd w:val="clear" w:color="auto" w:fill="FFFFFF"/>
        </w:rPr>
        <w:t>Bearing Witness: Conceptualizing Our Role in the Experience of Collective Trauma and How This Shapes Community Engagement</w:t>
      </w:r>
      <w:r w:rsidR="00B642BF">
        <w:rPr>
          <w:color w:val="201F1E"/>
          <w:sz w:val="22"/>
          <w:szCs w:val="22"/>
          <w:shd w:val="clear" w:color="auto" w:fill="FFFFFF"/>
        </w:rPr>
        <w:t>,</w:t>
      </w:r>
      <w:r w:rsidR="00C3661F" w:rsidRPr="007519AE">
        <w:rPr>
          <w:color w:val="201F1E"/>
          <w:sz w:val="22"/>
          <w:szCs w:val="22"/>
          <w:shd w:val="clear" w:color="auto" w:fill="FFFFFF"/>
        </w:rPr>
        <w:t xml:space="preserve"> </w:t>
      </w:r>
      <w:r w:rsidR="007509B6">
        <w:rPr>
          <w:color w:val="201F1E"/>
          <w:sz w:val="22"/>
          <w:szCs w:val="22"/>
          <w:shd w:val="clear" w:color="auto" w:fill="FFFFFF"/>
        </w:rPr>
        <w:t xml:space="preserve">Philadelphia Society for Psychoanalytic Psychology (PSPP) </w:t>
      </w:r>
      <w:r w:rsidR="00C3661F" w:rsidRPr="00887369">
        <w:rPr>
          <w:b/>
          <w:bCs/>
          <w:color w:val="201F1E"/>
          <w:sz w:val="22"/>
          <w:szCs w:val="22"/>
          <w:shd w:val="clear" w:color="auto" w:fill="FFFFFF"/>
        </w:rPr>
        <w:t>February 2021</w:t>
      </w:r>
    </w:p>
    <w:p w14:paraId="4C24F385" w14:textId="66E37A8F" w:rsidR="00020224" w:rsidRPr="007519AE" w:rsidRDefault="006F73D7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lastRenderedPageBreak/>
        <w:sym w:font="Symbol" w:char="F0B7"/>
      </w:r>
      <w:r w:rsidRPr="007519AE">
        <w:rPr>
          <w:rFonts w:ascii="Times New Roman" w:hAnsi="Times New Roman" w:cs="Times New Roman"/>
        </w:rPr>
        <w:t xml:space="preserve"> </w:t>
      </w:r>
      <w:r w:rsidR="00020224" w:rsidRPr="007519AE">
        <w:rPr>
          <w:rFonts w:ascii="Times New Roman" w:hAnsi="Times New Roman" w:cs="Times New Roman"/>
        </w:rPr>
        <w:t xml:space="preserve">Panelist – College Therapy Through a Zoom Lens, 17th </w:t>
      </w:r>
      <w:r w:rsidR="003B212C" w:rsidRPr="00F31E9E">
        <w:rPr>
          <w:rFonts w:ascii="Times New Roman" w:hAnsi="Times New Roman" w:cs="Times New Roman"/>
        </w:rPr>
        <w:t xml:space="preserve">Riggs / Erikson </w:t>
      </w:r>
      <w:r w:rsidR="00020224" w:rsidRPr="007519AE">
        <w:rPr>
          <w:rFonts w:ascii="Times New Roman" w:hAnsi="Times New Roman" w:cs="Times New Roman"/>
        </w:rPr>
        <w:t xml:space="preserve">College Counseling </w:t>
      </w:r>
      <w:r w:rsidR="003B212C">
        <w:rPr>
          <w:rFonts w:ascii="Times New Roman" w:hAnsi="Times New Roman" w:cs="Times New Roman"/>
        </w:rPr>
        <w:t>Conference</w:t>
      </w:r>
      <w:r w:rsidR="00020224" w:rsidRPr="007519AE">
        <w:rPr>
          <w:rFonts w:ascii="Times New Roman" w:hAnsi="Times New Roman" w:cs="Times New Roman"/>
        </w:rPr>
        <w:t xml:space="preserve">, </w:t>
      </w:r>
      <w:r w:rsidR="00020224" w:rsidRPr="00887369">
        <w:rPr>
          <w:rFonts w:ascii="Times New Roman" w:hAnsi="Times New Roman" w:cs="Times New Roman"/>
          <w:b/>
          <w:bCs/>
        </w:rPr>
        <w:t>January 2021</w:t>
      </w:r>
      <w:r w:rsidR="00020224" w:rsidRPr="007519AE">
        <w:rPr>
          <w:rFonts w:ascii="Times New Roman" w:hAnsi="Times New Roman" w:cs="Times New Roman"/>
        </w:rPr>
        <w:t xml:space="preserve"> </w:t>
      </w:r>
    </w:p>
    <w:p w14:paraId="2D8593BB" w14:textId="5070628A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Presenter – The Emotional Transition to College: Students of Color &amp; International Students, Multicultural Resource </w:t>
      </w:r>
      <w:proofErr w:type="spellStart"/>
      <w:r w:rsidRPr="007519AE">
        <w:rPr>
          <w:rFonts w:ascii="Times New Roman" w:hAnsi="Times New Roman" w:cs="Times New Roman"/>
        </w:rPr>
        <w:t>Center@ADVIS</w:t>
      </w:r>
      <w:proofErr w:type="spellEnd"/>
      <w:r w:rsidRPr="007519AE">
        <w:rPr>
          <w:rFonts w:ascii="Times New Roman" w:hAnsi="Times New Roman" w:cs="Times New Roman"/>
        </w:rPr>
        <w:t xml:space="preserve"> Diversity, Equality &amp; Inclusion </w:t>
      </w:r>
      <w:r w:rsidR="00F96852">
        <w:rPr>
          <w:rFonts w:ascii="Times New Roman" w:hAnsi="Times New Roman" w:cs="Times New Roman"/>
        </w:rPr>
        <w:t xml:space="preserve">Regional </w:t>
      </w:r>
      <w:r w:rsidRPr="007519AE">
        <w:rPr>
          <w:rFonts w:ascii="Times New Roman" w:hAnsi="Times New Roman" w:cs="Times New Roman"/>
        </w:rPr>
        <w:t xml:space="preserve">Conference, </w:t>
      </w:r>
      <w:r w:rsidRPr="00887369">
        <w:rPr>
          <w:rFonts w:ascii="Times New Roman" w:hAnsi="Times New Roman" w:cs="Times New Roman"/>
          <w:b/>
          <w:bCs/>
        </w:rPr>
        <w:t>October 2019</w:t>
      </w:r>
      <w:r w:rsidRPr="007519AE">
        <w:rPr>
          <w:rFonts w:ascii="Times New Roman" w:hAnsi="Times New Roman" w:cs="Times New Roman"/>
        </w:rPr>
        <w:t xml:space="preserve"> </w:t>
      </w:r>
    </w:p>
    <w:p w14:paraId="13372396" w14:textId="31E99DA2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Presenter – The Emotional Transition to College: Students of Color &amp; International Students, National Association of Independent Schools-People of Color Conference &amp; Student Diversity Leadership Conference, </w:t>
      </w:r>
      <w:r w:rsidRPr="00887369">
        <w:rPr>
          <w:rFonts w:ascii="Times New Roman" w:hAnsi="Times New Roman" w:cs="Times New Roman"/>
          <w:b/>
          <w:bCs/>
        </w:rPr>
        <w:t>December 2018</w:t>
      </w:r>
      <w:r w:rsidRPr="007519AE">
        <w:rPr>
          <w:rFonts w:ascii="Times New Roman" w:hAnsi="Times New Roman" w:cs="Times New Roman"/>
        </w:rPr>
        <w:t xml:space="preserve"> </w:t>
      </w:r>
    </w:p>
    <w:p w14:paraId="455CF18E" w14:textId="47ADA8FC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Co-Facilitator – Candid Conversations: Unpacking the History and Experiences of Communities of Color with Law Enforcement, Bryn Mawr College Community Day of Learning, </w:t>
      </w:r>
      <w:r w:rsidRPr="00887369">
        <w:rPr>
          <w:rFonts w:ascii="Times New Roman" w:hAnsi="Times New Roman" w:cs="Times New Roman"/>
          <w:b/>
          <w:bCs/>
        </w:rPr>
        <w:t>March 2018</w:t>
      </w:r>
      <w:r w:rsidRPr="007519AE">
        <w:rPr>
          <w:rFonts w:ascii="Times New Roman" w:hAnsi="Times New Roman" w:cs="Times New Roman"/>
        </w:rPr>
        <w:t xml:space="preserve"> </w:t>
      </w:r>
    </w:p>
    <w:p w14:paraId="19ABBA0B" w14:textId="29420733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Presenter – Strengths &amp; Vulnerabilities, As Students of Color Navigate the Transition to College, Friends Select School’s Diversity Day Faculty Training, </w:t>
      </w:r>
      <w:r w:rsidRPr="00887369">
        <w:rPr>
          <w:rFonts w:ascii="Times New Roman" w:hAnsi="Times New Roman" w:cs="Times New Roman"/>
          <w:b/>
          <w:bCs/>
        </w:rPr>
        <w:t>March 2018</w:t>
      </w:r>
      <w:r w:rsidRPr="007519AE">
        <w:rPr>
          <w:rFonts w:ascii="Times New Roman" w:hAnsi="Times New Roman" w:cs="Times New Roman"/>
        </w:rPr>
        <w:t xml:space="preserve"> </w:t>
      </w:r>
    </w:p>
    <w:p w14:paraId="4C298D10" w14:textId="2C2377C5" w:rsidR="000671E8" w:rsidRPr="007519AE" w:rsidRDefault="00020224" w:rsidP="000671E8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Guest Speaker – College </w:t>
      </w:r>
      <w:r w:rsidR="007509B6">
        <w:rPr>
          <w:rFonts w:ascii="Times New Roman" w:hAnsi="Times New Roman" w:cs="Times New Roman"/>
        </w:rPr>
        <w:t>S</w:t>
      </w:r>
      <w:r w:rsidRPr="007519AE">
        <w:rPr>
          <w:rFonts w:ascii="Times New Roman" w:hAnsi="Times New Roman" w:cs="Times New Roman"/>
        </w:rPr>
        <w:t xml:space="preserve">tudent </w:t>
      </w:r>
      <w:r w:rsidR="007509B6">
        <w:rPr>
          <w:rFonts w:ascii="Times New Roman" w:hAnsi="Times New Roman" w:cs="Times New Roman"/>
        </w:rPr>
        <w:t>M</w:t>
      </w:r>
      <w:r w:rsidRPr="007519AE">
        <w:rPr>
          <w:rFonts w:ascii="Times New Roman" w:hAnsi="Times New Roman" w:cs="Times New Roman"/>
        </w:rPr>
        <w:t xml:space="preserve">ental </w:t>
      </w:r>
      <w:r w:rsidR="007509B6">
        <w:rPr>
          <w:rFonts w:ascii="Times New Roman" w:hAnsi="Times New Roman" w:cs="Times New Roman"/>
        </w:rPr>
        <w:t>H</w:t>
      </w:r>
      <w:r w:rsidRPr="007519AE">
        <w:rPr>
          <w:rFonts w:ascii="Times New Roman" w:hAnsi="Times New Roman" w:cs="Times New Roman"/>
        </w:rPr>
        <w:t xml:space="preserve">ealth, </w:t>
      </w:r>
      <w:r w:rsidR="007509B6">
        <w:rPr>
          <w:rFonts w:ascii="Times New Roman" w:hAnsi="Times New Roman" w:cs="Times New Roman"/>
        </w:rPr>
        <w:t>W</w:t>
      </w:r>
      <w:r w:rsidRPr="007519AE">
        <w:rPr>
          <w:rFonts w:ascii="Times New Roman" w:hAnsi="Times New Roman" w:cs="Times New Roman"/>
        </w:rPr>
        <w:t xml:space="preserve">arning </w:t>
      </w:r>
      <w:r w:rsidR="007509B6">
        <w:rPr>
          <w:rFonts w:ascii="Times New Roman" w:hAnsi="Times New Roman" w:cs="Times New Roman"/>
        </w:rPr>
        <w:t>S</w:t>
      </w:r>
      <w:r w:rsidRPr="007519AE">
        <w:rPr>
          <w:rFonts w:ascii="Times New Roman" w:hAnsi="Times New Roman" w:cs="Times New Roman"/>
        </w:rPr>
        <w:t xml:space="preserve">igns of </w:t>
      </w:r>
      <w:r w:rsidR="007509B6">
        <w:rPr>
          <w:rFonts w:ascii="Times New Roman" w:hAnsi="Times New Roman" w:cs="Times New Roman"/>
        </w:rPr>
        <w:t>M</w:t>
      </w:r>
      <w:r w:rsidRPr="007519AE">
        <w:rPr>
          <w:rFonts w:ascii="Times New Roman" w:hAnsi="Times New Roman" w:cs="Times New Roman"/>
        </w:rPr>
        <w:t xml:space="preserve">ental </w:t>
      </w:r>
      <w:r w:rsidR="007509B6">
        <w:rPr>
          <w:rFonts w:ascii="Times New Roman" w:hAnsi="Times New Roman" w:cs="Times New Roman"/>
        </w:rPr>
        <w:t>I</w:t>
      </w:r>
      <w:r w:rsidRPr="007519AE">
        <w:rPr>
          <w:rFonts w:ascii="Times New Roman" w:hAnsi="Times New Roman" w:cs="Times New Roman"/>
        </w:rPr>
        <w:t xml:space="preserve">llness and </w:t>
      </w:r>
      <w:r w:rsidR="007509B6">
        <w:rPr>
          <w:rFonts w:ascii="Times New Roman" w:hAnsi="Times New Roman" w:cs="Times New Roman"/>
        </w:rPr>
        <w:t>A</w:t>
      </w:r>
      <w:r w:rsidRPr="007519AE">
        <w:rPr>
          <w:rFonts w:ascii="Times New Roman" w:hAnsi="Times New Roman" w:cs="Times New Roman"/>
        </w:rPr>
        <w:t xml:space="preserve">ccessing </w:t>
      </w:r>
      <w:r w:rsidR="007509B6">
        <w:rPr>
          <w:rFonts w:ascii="Times New Roman" w:hAnsi="Times New Roman" w:cs="Times New Roman"/>
        </w:rPr>
        <w:t>R</w:t>
      </w:r>
      <w:r w:rsidRPr="007519AE">
        <w:rPr>
          <w:rFonts w:ascii="Times New Roman" w:hAnsi="Times New Roman" w:cs="Times New Roman"/>
        </w:rPr>
        <w:t>esources</w:t>
      </w:r>
      <w:r w:rsidR="00B642BF">
        <w:rPr>
          <w:rFonts w:ascii="Times New Roman" w:hAnsi="Times New Roman" w:cs="Times New Roman"/>
        </w:rPr>
        <w:t>,</w:t>
      </w:r>
      <w:r w:rsidRPr="007519AE">
        <w:rPr>
          <w:rFonts w:ascii="Times New Roman" w:hAnsi="Times New Roman" w:cs="Times New Roman"/>
        </w:rPr>
        <w:t xml:space="preserve"> WURD The Source Radio Show, </w:t>
      </w:r>
      <w:r w:rsidRPr="00887369">
        <w:rPr>
          <w:rFonts w:ascii="Times New Roman" w:hAnsi="Times New Roman" w:cs="Times New Roman"/>
          <w:b/>
          <w:bCs/>
        </w:rPr>
        <w:t>December 2017</w:t>
      </w:r>
      <w:r w:rsidRPr="007519AE">
        <w:rPr>
          <w:rFonts w:ascii="Times New Roman" w:hAnsi="Times New Roman" w:cs="Times New Roman"/>
        </w:rPr>
        <w:t xml:space="preserve">  </w:t>
      </w:r>
    </w:p>
    <w:p w14:paraId="4976E890" w14:textId="70BA04F6" w:rsidR="008A0534" w:rsidRDefault="000671E8" w:rsidP="00020224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</w:t>
      </w:r>
      <w:r w:rsidR="007509B6">
        <w:rPr>
          <w:rFonts w:ascii="Times New Roman" w:hAnsi="Times New Roman" w:cs="Times New Roman"/>
        </w:rPr>
        <w:t xml:space="preserve"> </w:t>
      </w:r>
      <w:r w:rsidR="008A0534" w:rsidRPr="007519AE">
        <w:rPr>
          <w:rFonts w:ascii="Times New Roman" w:hAnsi="Times New Roman" w:cs="Times New Roman"/>
        </w:rPr>
        <w:t xml:space="preserve">Panelist – Queer Identities &amp; Ethnic Cultures - Cultivating Mental Health, Zami Annual Conference, </w:t>
      </w:r>
      <w:r w:rsidR="008A0534" w:rsidRPr="00887369">
        <w:rPr>
          <w:rFonts w:ascii="Times New Roman" w:hAnsi="Times New Roman" w:cs="Times New Roman"/>
          <w:b/>
          <w:bCs/>
        </w:rPr>
        <w:t>March 201</w:t>
      </w:r>
      <w:r w:rsidR="008A0534">
        <w:rPr>
          <w:rFonts w:ascii="Times New Roman" w:hAnsi="Times New Roman" w:cs="Times New Roman"/>
          <w:b/>
          <w:bCs/>
        </w:rPr>
        <w:t>7</w:t>
      </w:r>
    </w:p>
    <w:p w14:paraId="682DF6E1" w14:textId="40819B1C" w:rsidR="00020224" w:rsidRPr="00887369" w:rsidRDefault="007509B6" w:rsidP="00020224">
      <w:pPr>
        <w:pStyle w:val="NoSpacing"/>
        <w:rPr>
          <w:rFonts w:ascii="Times New Roman" w:hAnsi="Times New Roman" w:cs="Times New Roman"/>
          <w:b/>
        </w:rPr>
      </w:pPr>
      <w:r w:rsidRPr="007519AE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020224" w:rsidRPr="007519AE">
        <w:rPr>
          <w:rFonts w:ascii="Times New Roman" w:hAnsi="Times New Roman" w:cs="Times New Roman"/>
        </w:rPr>
        <w:t xml:space="preserve">Co-Facilitator – </w:t>
      </w:r>
      <w:r w:rsidR="000671E8" w:rsidRPr="007519AE">
        <w:rPr>
          <w:rFonts w:ascii="Times New Roman" w:hAnsi="Times New Roman" w:cs="Times New Roman"/>
          <w:bCs/>
          <w:color w:val="454545"/>
          <w:shd w:val="clear" w:color="auto" w:fill="FFFFFF"/>
        </w:rPr>
        <w:t xml:space="preserve">Cultural &amp; Contextual Subjectivities &amp; Dilemmas in the Clinical Encounter, </w:t>
      </w:r>
      <w:r w:rsidR="000671E8" w:rsidRPr="007519AE">
        <w:rPr>
          <w:rFonts w:ascii="Times New Roman" w:hAnsi="Times New Roman" w:cs="Times New Roman"/>
        </w:rPr>
        <w:t>Philadelphia Center for Psychoanalytic Education Seminar</w:t>
      </w:r>
      <w:r w:rsidR="000671E8" w:rsidRPr="007519AE">
        <w:rPr>
          <w:rFonts w:ascii="Times New Roman" w:hAnsi="Times New Roman" w:cs="Times New Roman"/>
          <w:bCs/>
          <w:color w:val="454545"/>
          <w:shd w:val="clear" w:color="auto" w:fill="FFFFFF"/>
        </w:rPr>
        <w:t xml:space="preserve">, </w:t>
      </w:r>
      <w:r w:rsidR="000671E8" w:rsidRPr="00887369">
        <w:rPr>
          <w:rFonts w:ascii="Times New Roman" w:hAnsi="Times New Roman" w:cs="Times New Roman"/>
          <w:b/>
          <w:color w:val="454545"/>
          <w:shd w:val="clear" w:color="auto" w:fill="FFFFFF"/>
        </w:rPr>
        <w:t>February 2017</w:t>
      </w:r>
    </w:p>
    <w:p w14:paraId="4664FE6A" w14:textId="79AF442D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Presenter – Class, Intersectionality, and Mental Health</w:t>
      </w:r>
      <w:r w:rsidR="00B642BF">
        <w:rPr>
          <w:rFonts w:ascii="Times New Roman" w:hAnsi="Times New Roman" w:cs="Times New Roman"/>
        </w:rPr>
        <w:t>,</w:t>
      </w:r>
      <w:r w:rsidRPr="007519AE">
        <w:rPr>
          <w:rFonts w:ascii="Times New Roman" w:hAnsi="Times New Roman" w:cs="Times New Roman"/>
        </w:rPr>
        <w:t xml:space="preserve"> Bryn Mawr College Community Day of Learning, </w:t>
      </w:r>
      <w:r w:rsidRPr="00887369">
        <w:rPr>
          <w:rFonts w:ascii="Times New Roman" w:hAnsi="Times New Roman" w:cs="Times New Roman"/>
          <w:b/>
          <w:bCs/>
        </w:rPr>
        <w:t>February 2017</w:t>
      </w:r>
      <w:r w:rsidRPr="007519AE">
        <w:rPr>
          <w:rFonts w:ascii="Times New Roman" w:hAnsi="Times New Roman" w:cs="Times New Roman"/>
        </w:rPr>
        <w:t xml:space="preserve"> </w:t>
      </w:r>
    </w:p>
    <w:p w14:paraId="2B80F8D5" w14:textId="0B8D331E" w:rsidR="00020224" w:rsidRPr="00887369" w:rsidRDefault="00020224" w:rsidP="00020224">
      <w:pPr>
        <w:pStyle w:val="NoSpacing"/>
        <w:rPr>
          <w:rFonts w:ascii="Times New Roman" w:hAnsi="Times New Roman" w:cs="Times New Roman"/>
          <w:b/>
          <w:bCs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Panelist and Radio Guest Speaker – </w:t>
      </w:r>
      <w:r w:rsidR="007509B6">
        <w:rPr>
          <w:rFonts w:ascii="Times New Roman" w:hAnsi="Times New Roman" w:cs="Times New Roman"/>
        </w:rPr>
        <w:t xml:space="preserve">WURD </w:t>
      </w:r>
      <w:r w:rsidRPr="007519AE">
        <w:rPr>
          <w:rFonts w:ascii="Times New Roman" w:hAnsi="Times New Roman" w:cs="Times New Roman"/>
        </w:rPr>
        <w:t>Brain Strain II: Effects of Trauma on Education</w:t>
      </w:r>
      <w:r w:rsidR="007509B6">
        <w:rPr>
          <w:rFonts w:ascii="Times New Roman" w:hAnsi="Times New Roman" w:cs="Times New Roman"/>
        </w:rPr>
        <w:t xml:space="preserve">, </w:t>
      </w:r>
      <w:r w:rsidRPr="00887369">
        <w:rPr>
          <w:rFonts w:ascii="Times New Roman" w:hAnsi="Times New Roman" w:cs="Times New Roman"/>
          <w:b/>
          <w:bCs/>
        </w:rPr>
        <w:t>Sept</w:t>
      </w:r>
      <w:r w:rsidR="00887369">
        <w:rPr>
          <w:rFonts w:ascii="Times New Roman" w:hAnsi="Times New Roman" w:cs="Times New Roman"/>
          <w:b/>
          <w:bCs/>
        </w:rPr>
        <w:t>ember</w:t>
      </w:r>
      <w:r w:rsidRPr="00887369">
        <w:rPr>
          <w:rFonts w:ascii="Times New Roman" w:hAnsi="Times New Roman" w:cs="Times New Roman"/>
          <w:b/>
          <w:bCs/>
        </w:rPr>
        <w:t xml:space="preserve"> 2016 </w:t>
      </w:r>
    </w:p>
    <w:p w14:paraId="0DD6D26F" w14:textId="0A470913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Panelist – Strategies to Improve </w:t>
      </w:r>
      <w:r w:rsidRPr="007519AE">
        <w:rPr>
          <w:rFonts w:ascii="Times New Roman" w:hAnsi="Times New Roman" w:cs="Times New Roman"/>
          <w:color w:val="14161E"/>
        </w:rPr>
        <w:t>Health Outcomes for North Philadelphia Children and Families</w:t>
      </w:r>
      <w:r w:rsidRPr="007519AE">
        <w:rPr>
          <w:rFonts w:ascii="Times New Roman" w:hAnsi="Times New Roman" w:cs="Times New Roman"/>
        </w:rPr>
        <w:t xml:space="preserve">, National Organization for Women (Philadelphia Chapter) - Unleashing North Philadelphia, </w:t>
      </w:r>
      <w:r w:rsidRPr="00887369">
        <w:rPr>
          <w:rFonts w:ascii="Times New Roman" w:hAnsi="Times New Roman" w:cs="Times New Roman"/>
          <w:b/>
          <w:bCs/>
          <w:color w:val="14161E"/>
        </w:rPr>
        <w:t>June 2016</w:t>
      </w:r>
      <w:r w:rsidRPr="007519AE">
        <w:rPr>
          <w:rFonts w:ascii="Times New Roman" w:hAnsi="Times New Roman" w:cs="Times New Roman"/>
          <w:color w:val="14161E"/>
        </w:rPr>
        <w:t xml:space="preserve"> </w:t>
      </w:r>
    </w:p>
    <w:p w14:paraId="055391A4" w14:textId="3099F1E7" w:rsidR="00020224" w:rsidRPr="007519AE" w:rsidRDefault="00020224" w:rsidP="00020224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Presenter – LGBTQ+ 101”, Annual New England Deans Conference, </w:t>
      </w:r>
      <w:r w:rsidRPr="00887369">
        <w:rPr>
          <w:rFonts w:ascii="Times New Roman" w:hAnsi="Times New Roman" w:cs="Times New Roman"/>
          <w:b/>
          <w:bCs/>
        </w:rPr>
        <w:t>March 2016</w:t>
      </w:r>
      <w:r w:rsidRPr="007519AE">
        <w:rPr>
          <w:rFonts w:ascii="Times New Roman" w:hAnsi="Times New Roman" w:cs="Times New Roman"/>
        </w:rPr>
        <w:t xml:space="preserve"> </w:t>
      </w:r>
    </w:p>
    <w:p w14:paraId="0D3E0254" w14:textId="24354E88" w:rsidR="000671E8" w:rsidRPr="00840E7D" w:rsidRDefault="00020224" w:rsidP="00840E7D">
      <w:pPr>
        <w:pStyle w:val="NoSpacing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sym w:font="Symbol" w:char="F0B7"/>
      </w:r>
      <w:r w:rsidRPr="007519AE">
        <w:rPr>
          <w:rFonts w:ascii="Times New Roman" w:hAnsi="Times New Roman" w:cs="Times New Roman"/>
        </w:rPr>
        <w:t xml:space="preserve">  Panelist – </w:t>
      </w:r>
      <w:r w:rsidR="00B642BF">
        <w:rPr>
          <w:rFonts w:ascii="Times New Roman" w:hAnsi="Times New Roman" w:cs="Times New Roman"/>
        </w:rPr>
        <w:t>I</w:t>
      </w:r>
      <w:r w:rsidRPr="007519AE">
        <w:rPr>
          <w:rFonts w:ascii="Times New Roman" w:hAnsi="Times New Roman" w:cs="Times New Roman"/>
        </w:rPr>
        <w:t xml:space="preserve">nstitutionalized Classism: The Role of Class in Social and Economic Mobility, Health, and Well-being, Bryn Mawr College Community Day of Learning, </w:t>
      </w:r>
      <w:r w:rsidRPr="00887369">
        <w:rPr>
          <w:rFonts w:ascii="Times New Roman" w:hAnsi="Times New Roman" w:cs="Times New Roman"/>
          <w:b/>
          <w:bCs/>
        </w:rPr>
        <w:t>February 2016</w:t>
      </w:r>
      <w:r w:rsidRPr="007519AE">
        <w:rPr>
          <w:rFonts w:ascii="Times New Roman" w:hAnsi="Times New Roman" w:cs="Times New Roman"/>
        </w:rPr>
        <w:t xml:space="preserve"> </w:t>
      </w:r>
    </w:p>
    <w:p w14:paraId="1BC9E8BF" w14:textId="77777777" w:rsidR="004A4A09" w:rsidRPr="0047250D" w:rsidRDefault="004A4A09" w:rsidP="004A4A09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2BF296BE" w14:textId="37BF4B07" w:rsidR="004A4A09" w:rsidRPr="007519AE" w:rsidRDefault="004A4A09" w:rsidP="004A4A09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SERVICE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  <w:r w:rsidR="00C96338">
        <w:rPr>
          <w:rFonts w:ascii="Times New Roman" w:hAnsi="Times New Roman" w:cs="Times New Roman"/>
          <w:b/>
          <w:bCs/>
          <w:u w:val="single"/>
        </w:rPr>
        <w:tab/>
      </w:r>
    </w:p>
    <w:p w14:paraId="05769ADA" w14:textId="0BF12BB5" w:rsidR="00777DE1" w:rsidRPr="00777DE1" w:rsidRDefault="00777DE1" w:rsidP="00731C6E">
      <w:pPr>
        <w:pStyle w:val="ListParagraph"/>
        <w:numPr>
          <w:ilvl w:val="0"/>
          <w:numId w:val="6"/>
        </w:numPr>
        <w:shd w:val="clear" w:color="auto" w:fill="FFFFFF"/>
        <w:rPr>
          <w:color w:val="000000" w:themeColor="text1"/>
          <w:sz w:val="22"/>
          <w:szCs w:val="22"/>
        </w:rPr>
      </w:pPr>
      <w:r w:rsidRPr="00777DE1">
        <w:rPr>
          <w:color w:val="000000" w:themeColor="text1"/>
          <w:sz w:val="22"/>
          <w:szCs w:val="22"/>
        </w:rPr>
        <w:t>Council on Social Work Education (</w:t>
      </w:r>
      <w:r w:rsidRPr="00777DE1">
        <w:rPr>
          <w:rFonts w:eastAsiaTheme="minorHAnsi"/>
          <w:sz w:val="22"/>
          <w:szCs w:val="22"/>
        </w:rPr>
        <w:t>CSWE) Annual Program Meeting Proposal Reviewer 2024</w:t>
      </w:r>
      <w:r w:rsidR="00121795">
        <w:rPr>
          <w:rFonts w:eastAsiaTheme="minorHAnsi"/>
          <w:sz w:val="22"/>
          <w:szCs w:val="22"/>
        </w:rPr>
        <w:t xml:space="preserve"> and 2025</w:t>
      </w:r>
    </w:p>
    <w:p w14:paraId="00BC8453" w14:textId="26084738" w:rsidR="006160E5" w:rsidRPr="00731C6E" w:rsidRDefault="006160E5" w:rsidP="00731C6E">
      <w:pPr>
        <w:pStyle w:val="ListParagraph"/>
        <w:numPr>
          <w:ilvl w:val="0"/>
          <w:numId w:val="6"/>
        </w:numPr>
        <w:shd w:val="clear" w:color="auto" w:fill="FFFFFF"/>
        <w:rPr>
          <w:color w:val="000000" w:themeColor="text1"/>
          <w:sz w:val="22"/>
          <w:szCs w:val="22"/>
        </w:rPr>
      </w:pPr>
      <w:r w:rsidRPr="006160E5">
        <w:rPr>
          <w:color w:val="000000" w:themeColor="text1"/>
          <w:sz w:val="22"/>
          <w:szCs w:val="22"/>
        </w:rPr>
        <w:t xml:space="preserve">Mazzoni Center Behavioral Health Philadelphia Trans Wellness Conference </w:t>
      </w:r>
      <w:r w:rsidR="00553CEE">
        <w:rPr>
          <w:color w:val="000000" w:themeColor="text1"/>
          <w:sz w:val="22"/>
          <w:szCs w:val="22"/>
        </w:rPr>
        <w:t xml:space="preserve">Planning Committee, </w:t>
      </w:r>
      <w:r w:rsidRPr="006160E5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0</w:t>
      </w:r>
      <w:r w:rsidRPr="006160E5">
        <w:rPr>
          <w:color w:val="000000" w:themeColor="text1"/>
          <w:sz w:val="22"/>
          <w:szCs w:val="22"/>
        </w:rPr>
        <w:t>-</w:t>
      </w:r>
      <w:r w:rsidR="00121795">
        <w:rPr>
          <w:color w:val="000000" w:themeColor="text1"/>
          <w:sz w:val="22"/>
          <w:szCs w:val="22"/>
        </w:rPr>
        <w:t>Present</w:t>
      </w:r>
    </w:p>
    <w:p w14:paraId="4160B149" w14:textId="16269E19" w:rsidR="00425F6C" w:rsidRDefault="00425F6C" w:rsidP="004A4A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t xml:space="preserve">Bryn </w:t>
      </w:r>
      <w:r w:rsidR="00C500BC" w:rsidRPr="007519AE">
        <w:rPr>
          <w:rFonts w:ascii="Times New Roman" w:hAnsi="Times New Roman" w:cs="Times New Roman"/>
        </w:rPr>
        <w:t xml:space="preserve">Mawr </w:t>
      </w:r>
      <w:r w:rsidRPr="007519AE">
        <w:rPr>
          <w:rFonts w:ascii="Times New Roman" w:hAnsi="Times New Roman" w:cs="Times New Roman"/>
        </w:rPr>
        <w:t>Hospital Foundation Board</w:t>
      </w:r>
      <w:r w:rsidR="00CD299D">
        <w:rPr>
          <w:rFonts w:ascii="Times New Roman" w:hAnsi="Times New Roman" w:cs="Times New Roman"/>
        </w:rPr>
        <w:t xml:space="preserve"> - Governance Committee</w:t>
      </w:r>
      <w:r w:rsidRPr="007519AE">
        <w:rPr>
          <w:rFonts w:ascii="Times New Roman" w:hAnsi="Times New Roman" w:cs="Times New Roman"/>
        </w:rPr>
        <w:t>, 2020</w:t>
      </w:r>
      <w:r w:rsidR="004D5C81">
        <w:rPr>
          <w:rFonts w:ascii="Times New Roman" w:hAnsi="Times New Roman" w:cs="Times New Roman"/>
        </w:rPr>
        <w:t>-</w:t>
      </w:r>
      <w:r w:rsidR="00A766A7">
        <w:rPr>
          <w:rFonts w:ascii="Times New Roman" w:hAnsi="Times New Roman" w:cs="Times New Roman"/>
        </w:rPr>
        <w:t>2023</w:t>
      </w:r>
    </w:p>
    <w:p w14:paraId="148DC913" w14:textId="027257C1" w:rsidR="004A4A09" w:rsidRPr="007519AE" w:rsidRDefault="004A4A09" w:rsidP="004A4A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t>Mental Health Partnerships</w:t>
      </w:r>
      <w:r w:rsidR="00777DE1">
        <w:rPr>
          <w:rFonts w:ascii="Times New Roman" w:hAnsi="Times New Roman" w:cs="Times New Roman"/>
        </w:rPr>
        <w:t xml:space="preserve"> Board</w:t>
      </w:r>
      <w:r w:rsidR="00CD299D">
        <w:rPr>
          <w:rFonts w:ascii="Times New Roman" w:hAnsi="Times New Roman" w:cs="Times New Roman"/>
        </w:rPr>
        <w:t xml:space="preserve"> - Philanthropy Committee</w:t>
      </w:r>
      <w:r w:rsidRPr="007519AE">
        <w:rPr>
          <w:rFonts w:ascii="Times New Roman" w:hAnsi="Times New Roman" w:cs="Times New Roman"/>
        </w:rPr>
        <w:t>, 2018-</w:t>
      </w:r>
      <w:r w:rsidR="000228B3">
        <w:rPr>
          <w:rFonts w:ascii="Times New Roman" w:hAnsi="Times New Roman" w:cs="Times New Roman"/>
        </w:rPr>
        <w:t>2022</w:t>
      </w:r>
    </w:p>
    <w:p w14:paraId="55A9E4AF" w14:textId="6BAD8364" w:rsidR="006F73D7" w:rsidRPr="007519AE" w:rsidRDefault="00555122" w:rsidP="0055512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t>Fab Youth Philly</w:t>
      </w:r>
      <w:r w:rsidR="00777DE1">
        <w:rPr>
          <w:rFonts w:ascii="Times New Roman" w:hAnsi="Times New Roman" w:cs="Times New Roman"/>
        </w:rPr>
        <w:t xml:space="preserve"> </w:t>
      </w:r>
      <w:r w:rsidR="00CD299D" w:rsidRPr="007519AE">
        <w:rPr>
          <w:rFonts w:ascii="Times New Roman" w:hAnsi="Times New Roman" w:cs="Times New Roman"/>
        </w:rPr>
        <w:t>Board Secretary</w:t>
      </w:r>
      <w:r w:rsidRPr="007519AE">
        <w:rPr>
          <w:rFonts w:ascii="Times New Roman" w:hAnsi="Times New Roman" w:cs="Times New Roman"/>
        </w:rPr>
        <w:t>, 2017-</w:t>
      </w:r>
      <w:r w:rsidR="007509B6">
        <w:rPr>
          <w:rFonts w:ascii="Times New Roman" w:hAnsi="Times New Roman" w:cs="Times New Roman"/>
        </w:rPr>
        <w:t xml:space="preserve"> </w:t>
      </w:r>
      <w:r w:rsidR="0097311D">
        <w:rPr>
          <w:rFonts w:ascii="Times New Roman" w:hAnsi="Times New Roman" w:cs="Times New Roman"/>
        </w:rPr>
        <w:t>2023</w:t>
      </w:r>
      <w:r w:rsidR="004A4A09" w:rsidRPr="007519AE">
        <w:rPr>
          <w:rFonts w:ascii="Times New Roman" w:hAnsi="Times New Roman" w:cs="Times New Roman"/>
        </w:rPr>
        <w:t xml:space="preserve"> </w:t>
      </w:r>
    </w:p>
    <w:p w14:paraId="05A8AEC5" w14:textId="1BC9DE85" w:rsidR="004A4A09" w:rsidRPr="007519AE" w:rsidRDefault="004A4A09" w:rsidP="0055512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t>Gestalt Training Institute</w:t>
      </w:r>
      <w:r w:rsidR="00777DE1">
        <w:rPr>
          <w:rFonts w:ascii="Times New Roman" w:hAnsi="Times New Roman" w:cs="Times New Roman"/>
        </w:rPr>
        <w:t xml:space="preserve"> </w:t>
      </w:r>
      <w:r w:rsidR="00777DE1" w:rsidRPr="007519AE">
        <w:rPr>
          <w:rFonts w:ascii="Times New Roman" w:hAnsi="Times New Roman" w:cs="Times New Roman"/>
        </w:rPr>
        <w:t>Board</w:t>
      </w:r>
      <w:r w:rsidR="00777DE1">
        <w:rPr>
          <w:rFonts w:ascii="Times New Roman" w:hAnsi="Times New Roman" w:cs="Times New Roman"/>
        </w:rPr>
        <w:t xml:space="preserve"> and Vice Chair</w:t>
      </w:r>
      <w:r w:rsidRPr="007519AE">
        <w:rPr>
          <w:rFonts w:ascii="Times New Roman" w:hAnsi="Times New Roman" w:cs="Times New Roman"/>
        </w:rPr>
        <w:t>, 201</w:t>
      </w:r>
      <w:r w:rsidR="00C500BC" w:rsidRPr="007519AE">
        <w:rPr>
          <w:rFonts w:ascii="Times New Roman" w:hAnsi="Times New Roman" w:cs="Times New Roman"/>
        </w:rPr>
        <w:t>7</w:t>
      </w:r>
      <w:r w:rsidRPr="007519AE">
        <w:rPr>
          <w:rFonts w:ascii="Times New Roman" w:hAnsi="Times New Roman" w:cs="Times New Roman"/>
        </w:rPr>
        <w:t>-2019</w:t>
      </w:r>
    </w:p>
    <w:p w14:paraId="334562D4" w14:textId="06D602F5" w:rsidR="004A4A09" w:rsidRPr="007519AE" w:rsidRDefault="004A4A09" w:rsidP="004A4A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</w:rPr>
        <w:t>The Ivy Legacy Foundation</w:t>
      </w:r>
      <w:r w:rsidR="00777DE1">
        <w:rPr>
          <w:rFonts w:ascii="Times New Roman" w:hAnsi="Times New Roman" w:cs="Times New Roman"/>
        </w:rPr>
        <w:t xml:space="preserve"> </w:t>
      </w:r>
      <w:r w:rsidR="00777DE1" w:rsidRPr="007519AE">
        <w:rPr>
          <w:rFonts w:ascii="Times New Roman" w:hAnsi="Times New Roman" w:cs="Times New Roman"/>
        </w:rPr>
        <w:t>Board Secretary</w:t>
      </w:r>
      <w:r w:rsidRPr="007519AE">
        <w:rPr>
          <w:rFonts w:ascii="Times New Roman" w:hAnsi="Times New Roman" w:cs="Times New Roman"/>
        </w:rPr>
        <w:t>, 2016- 2019</w:t>
      </w:r>
    </w:p>
    <w:p w14:paraId="3D5BF6D8" w14:textId="77777777" w:rsidR="009A38FD" w:rsidRPr="0047250D" w:rsidRDefault="009A38FD" w:rsidP="009A38FD">
      <w:pPr>
        <w:pStyle w:val="NoSpacing"/>
        <w:ind w:left="720"/>
        <w:rPr>
          <w:rFonts w:ascii="Times New Roman" w:hAnsi="Times New Roman" w:cs="Times New Roman"/>
          <w:sz w:val="13"/>
          <w:szCs w:val="13"/>
        </w:rPr>
      </w:pPr>
    </w:p>
    <w:p w14:paraId="33B36F55" w14:textId="3D38DD69" w:rsidR="004A4A09" w:rsidRPr="007519AE" w:rsidRDefault="009A38FD" w:rsidP="004A4A09">
      <w:pPr>
        <w:pStyle w:val="NoSpacing"/>
        <w:ind w:left="-180"/>
        <w:rPr>
          <w:rFonts w:ascii="Times New Roman" w:hAnsi="Times New Roman" w:cs="Times New Roman"/>
          <w:b/>
          <w:bCs/>
          <w:u w:val="single"/>
        </w:rPr>
      </w:pPr>
      <w:r w:rsidRPr="007519AE">
        <w:rPr>
          <w:rFonts w:ascii="Times New Roman" w:hAnsi="Times New Roman" w:cs="Times New Roman"/>
          <w:b/>
          <w:bCs/>
          <w:u w:val="single"/>
        </w:rPr>
        <w:t>CERTIFICATIONS</w:t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="004A4A09"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  <w:r w:rsidRPr="007519AE">
        <w:rPr>
          <w:rFonts w:ascii="Times New Roman" w:hAnsi="Times New Roman" w:cs="Times New Roman"/>
          <w:b/>
          <w:bCs/>
          <w:u w:val="single"/>
        </w:rPr>
        <w:tab/>
      </w:r>
    </w:p>
    <w:p w14:paraId="05C2EDC5" w14:textId="71409E51" w:rsidR="004A4A09" w:rsidRPr="007519AE" w:rsidRDefault="004A4A09" w:rsidP="00C96338">
      <w:pPr>
        <w:pStyle w:val="NoSpacing"/>
        <w:numPr>
          <w:ilvl w:val="0"/>
          <w:numId w:val="29"/>
        </w:numPr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</w:pPr>
      <w:r w:rsidRPr="007519AE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>Washington School of Psychiatry, Washington, D.C.</w:t>
      </w:r>
      <w:r w:rsidR="00AD73EB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 xml:space="preserve"> </w:t>
      </w:r>
      <w:r w:rsidRPr="007519AE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 xml:space="preserve">– Clinical Supervision </w:t>
      </w:r>
      <w:r w:rsidR="00CD299D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>Certificate</w:t>
      </w:r>
      <w:r w:rsidR="00AD73EB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 xml:space="preserve">, 2020 </w:t>
      </w:r>
    </w:p>
    <w:p w14:paraId="22284289" w14:textId="6561EBE3" w:rsidR="004A4A09" w:rsidRPr="007519AE" w:rsidRDefault="004A4A09" w:rsidP="00C9633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i/>
          <w:iCs/>
          <w:shd w:val="clear" w:color="auto" w:fill="FFFFFF"/>
        </w:rPr>
      </w:pPr>
      <w:r w:rsidRPr="007519AE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 xml:space="preserve">Washington School of Psychiatry, Washington, D.C. </w:t>
      </w:r>
      <w:r w:rsidR="00AD73EB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>–</w:t>
      </w:r>
      <w:r w:rsidRPr="007519AE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 xml:space="preserve"> National Group Psychotherapy Institute, Certificate in Group Psychotherapy</w:t>
      </w:r>
      <w:r w:rsidR="00AD73EB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>, 2019</w:t>
      </w:r>
    </w:p>
    <w:p w14:paraId="0ED1D8B0" w14:textId="7E313ACA" w:rsidR="00015222" w:rsidRPr="007519AE" w:rsidRDefault="004A4A09" w:rsidP="00C96338">
      <w:pPr>
        <w:pStyle w:val="NoSpacing"/>
        <w:numPr>
          <w:ilvl w:val="0"/>
          <w:numId w:val="29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7519AE">
        <w:rPr>
          <w:rFonts w:ascii="Times New Roman" w:hAnsi="Times New Roman" w:cs="Times New Roman"/>
          <w:iCs/>
        </w:rPr>
        <w:t xml:space="preserve">University of Pennsylvania Fel’s School of Government, </w:t>
      </w:r>
      <w:r w:rsidRPr="007519AE">
        <w:rPr>
          <w:rFonts w:ascii="Times New Roman" w:hAnsi="Times New Roman" w:cs="Times New Roman"/>
        </w:rPr>
        <w:t>Philadelphia, Pennsylvania – DiverseForce Board Governance Program, Certificate in Nonprofit Board Governance</w:t>
      </w:r>
      <w:r w:rsidR="00AD73EB">
        <w:rPr>
          <w:rFonts w:ascii="Times New Roman" w:hAnsi="Times New Roman" w:cs="Times New Roman"/>
        </w:rPr>
        <w:t xml:space="preserve">, 2017 </w:t>
      </w:r>
    </w:p>
    <w:p w14:paraId="2F3EC4B3" w14:textId="77777777" w:rsidR="007519AE" w:rsidRPr="0047250D" w:rsidRDefault="007519AE" w:rsidP="007519AE">
      <w:pPr>
        <w:autoSpaceDE w:val="0"/>
        <w:autoSpaceDN w:val="0"/>
        <w:adjustRightInd w:val="0"/>
        <w:ind w:left="-90" w:right="-720"/>
        <w:rPr>
          <w:b/>
          <w:bCs/>
          <w:iCs/>
          <w:sz w:val="13"/>
          <w:szCs w:val="13"/>
          <w:u w:val="single"/>
        </w:rPr>
      </w:pPr>
    </w:p>
    <w:p w14:paraId="6C6353E0" w14:textId="2C25551B" w:rsidR="007519AE" w:rsidRPr="007519AE" w:rsidRDefault="007519AE" w:rsidP="007519AE">
      <w:pPr>
        <w:autoSpaceDE w:val="0"/>
        <w:autoSpaceDN w:val="0"/>
        <w:adjustRightInd w:val="0"/>
        <w:ind w:left="-90" w:right="-720"/>
        <w:rPr>
          <w:b/>
          <w:bCs/>
          <w:iCs/>
          <w:sz w:val="22"/>
          <w:szCs w:val="22"/>
          <w:u w:val="single"/>
        </w:rPr>
      </w:pPr>
      <w:r w:rsidRPr="007519AE">
        <w:rPr>
          <w:b/>
          <w:bCs/>
          <w:iCs/>
          <w:sz w:val="22"/>
          <w:szCs w:val="22"/>
          <w:u w:val="single"/>
        </w:rPr>
        <w:t>EDUCATION</w:t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  <w:r w:rsidRPr="007519AE">
        <w:rPr>
          <w:b/>
          <w:bCs/>
          <w:iCs/>
          <w:sz w:val="22"/>
          <w:szCs w:val="22"/>
          <w:u w:val="single"/>
        </w:rPr>
        <w:tab/>
      </w:r>
    </w:p>
    <w:p w14:paraId="3995A369" w14:textId="20855E34" w:rsidR="007519AE" w:rsidRPr="007519AE" w:rsidRDefault="007519AE" w:rsidP="007519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720"/>
        <w:rPr>
          <w:sz w:val="22"/>
          <w:szCs w:val="22"/>
        </w:rPr>
      </w:pPr>
      <w:r w:rsidRPr="007519AE">
        <w:rPr>
          <w:sz w:val="22"/>
          <w:szCs w:val="22"/>
        </w:rPr>
        <w:t xml:space="preserve">Bryn Mawr College - Graduate School of Social Work &amp; Social </w:t>
      </w:r>
      <w:r w:rsidR="00353293">
        <w:rPr>
          <w:sz w:val="22"/>
          <w:szCs w:val="22"/>
        </w:rPr>
        <w:t>Research</w:t>
      </w:r>
      <w:r w:rsidRPr="007519AE">
        <w:rPr>
          <w:sz w:val="22"/>
          <w:szCs w:val="22"/>
        </w:rPr>
        <w:t>, Bryn Mawr, PA</w:t>
      </w:r>
    </w:p>
    <w:p w14:paraId="3CAACC16" w14:textId="33E0BFEB" w:rsidR="007519AE" w:rsidRPr="007519AE" w:rsidRDefault="007519AE" w:rsidP="007D2A33">
      <w:pPr>
        <w:pStyle w:val="ListParagraph"/>
        <w:numPr>
          <w:ilvl w:val="2"/>
          <w:numId w:val="22"/>
        </w:numPr>
        <w:autoSpaceDE w:val="0"/>
        <w:autoSpaceDN w:val="0"/>
        <w:adjustRightInd w:val="0"/>
        <w:ind w:left="1440" w:right="-720"/>
        <w:rPr>
          <w:sz w:val="22"/>
          <w:szCs w:val="22"/>
        </w:rPr>
      </w:pPr>
      <w:r w:rsidRPr="007519AE">
        <w:rPr>
          <w:sz w:val="22"/>
          <w:szCs w:val="22"/>
        </w:rPr>
        <w:t>Master of Social Service, Concentration: Clinical Social Work</w:t>
      </w:r>
    </w:p>
    <w:p w14:paraId="7F6432C4" w14:textId="6AEE7698" w:rsidR="007519AE" w:rsidRPr="007519AE" w:rsidRDefault="007519AE" w:rsidP="007D2A33">
      <w:pPr>
        <w:pStyle w:val="ListParagraph"/>
        <w:numPr>
          <w:ilvl w:val="2"/>
          <w:numId w:val="22"/>
        </w:numPr>
        <w:autoSpaceDE w:val="0"/>
        <w:autoSpaceDN w:val="0"/>
        <w:adjustRightInd w:val="0"/>
        <w:ind w:left="1440" w:right="-720"/>
        <w:rPr>
          <w:sz w:val="22"/>
          <w:szCs w:val="22"/>
        </w:rPr>
      </w:pPr>
      <w:r w:rsidRPr="007519AE">
        <w:rPr>
          <w:sz w:val="22"/>
          <w:szCs w:val="22"/>
        </w:rPr>
        <w:t>Master of Law &amp; Social Policy</w:t>
      </w:r>
    </w:p>
    <w:p w14:paraId="32FDD6A7" w14:textId="1ABF27C9" w:rsidR="00C96338" w:rsidRPr="00C96338" w:rsidRDefault="007519AE" w:rsidP="00C9633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720"/>
        <w:rPr>
          <w:sz w:val="22"/>
          <w:szCs w:val="22"/>
        </w:rPr>
      </w:pPr>
      <w:r w:rsidRPr="007519AE">
        <w:rPr>
          <w:sz w:val="22"/>
          <w:szCs w:val="22"/>
        </w:rPr>
        <w:lastRenderedPageBreak/>
        <w:t xml:space="preserve">Pennsylvania State University, University Park, PA </w:t>
      </w:r>
    </w:p>
    <w:p w14:paraId="1554AC51" w14:textId="24E2FC82" w:rsidR="007519AE" w:rsidRPr="00C96338" w:rsidRDefault="007519AE" w:rsidP="00C9633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440" w:right="-720"/>
        <w:rPr>
          <w:sz w:val="22"/>
          <w:szCs w:val="22"/>
        </w:rPr>
      </w:pPr>
      <w:r w:rsidRPr="00C96338">
        <w:rPr>
          <w:sz w:val="22"/>
          <w:szCs w:val="22"/>
        </w:rPr>
        <w:t>Bachelor of Arts</w:t>
      </w:r>
    </w:p>
    <w:sectPr w:rsidR="007519AE" w:rsidRPr="00C9633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583D" w14:textId="77777777" w:rsidR="003B44B6" w:rsidRDefault="003B44B6" w:rsidP="005869C1">
      <w:r>
        <w:separator/>
      </w:r>
    </w:p>
  </w:endnote>
  <w:endnote w:type="continuationSeparator" w:id="0">
    <w:p w14:paraId="733A6578" w14:textId="77777777" w:rsidR="003B44B6" w:rsidRDefault="003B44B6" w:rsidP="0058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3359595"/>
      <w:docPartObj>
        <w:docPartGallery w:val="Page Numbers (Bottom of Page)"/>
        <w:docPartUnique/>
      </w:docPartObj>
    </w:sdtPr>
    <w:sdtContent>
      <w:p w14:paraId="64445ECC" w14:textId="281CF10E" w:rsidR="005869C1" w:rsidRDefault="005869C1" w:rsidP="00C03A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10552C0" w14:textId="77777777" w:rsidR="005869C1" w:rsidRDefault="005869C1" w:rsidP="005869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8951886"/>
      <w:docPartObj>
        <w:docPartGallery w:val="Page Numbers (Bottom of Page)"/>
        <w:docPartUnique/>
      </w:docPartObj>
    </w:sdtPr>
    <w:sdtEndPr>
      <w:rPr>
        <w:rStyle w:val="PageNumber"/>
        <w:b/>
        <w:bCs/>
        <w:sz w:val="20"/>
        <w:szCs w:val="20"/>
      </w:rPr>
    </w:sdtEndPr>
    <w:sdtContent>
      <w:p w14:paraId="5325042A" w14:textId="22B56126" w:rsidR="005869C1" w:rsidRPr="005869C1" w:rsidRDefault="005869C1" w:rsidP="00C03A02">
        <w:pPr>
          <w:pStyle w:val="Footer"/>
          <w:framePr w:wrap="none" w:vAnchor="text" w:hAnchor="margin" w:xAlign="right" w:y="1"/>
          <w:rPr>
            <w:rStyle w:val="PageNumber"/>
            <w:b/>
            <w:bCs/>
            <w:sz w:val="20"/>
            <w:szCs w:val="20"/>
          </w:rPr>
        </w:pPr>
        <w:r w:rsidRPr="0047250D">
          <w:rPr>
            <w:rStyle w:val="PageNumber"/>
            <w:b/>
            <w:bCs/>
            <w:sz w:val="16"/>
            <w:szCs w:val="16"/>
          </w:rPr>
          <w:fldChar w:fldCharType="begin"/>
        </w:r>
        <w:r w:rsidRPr="0047250D">
          <w:rPr>
            <w:rStyle w:val="PageNumber"/>
            <w:b/>
            <w:bCs/>
            <w:sz w:val="16"/>
            <w:szCs w:val="16"/>
          </w:rPr>
          <w:instrText xml:space="preserve"> PAGE </w:instrText>
        </w:r>
        <w:r w:rsidRPr="0047250D">
          <w:rPr>
            <w:rStyle w:val="PageNumber"/>
            <w:b/>
            <w:bCs/>
            <w:sz w:val="16"/>
            <w:szCs w:val="16"/>
          </w:rPr>
          <w:fldChar w:fldCharType="separate"/>
        </w:r>
        <w:r w:rsidRPr="0047250D">
          <w:rPr>
            <w:rStyle w:val="PageNumber"/>
            <w:b/>
            <w:bCs/>
            <w:noProof/>
            <w:sz w:val="16"/>
            <w:szCs w:val="16"/>
          </w:rPr>
          <w:t>1</w:t>
        </w:r>
        <w:r w:rsidRPr="0047250D">
          <w:rPr>
            <w:rStyle w:val="PageNumber"/>
            <w:b/>
            <w:bCs/>
            <w:sz w:val="16"/>
            <w:szCs w:val="16"/>
          </w:rPr>
          <w:fldChar w:fldCharType="end"/>
        </w:r>
      </w:p>
    </w:sdtContent>
  </w:sdt>
  <w:p w14:paraId="383E8FF2" w14:textId="77777777" w:rsidR="005869C1" w:rsidRPr="005869C1" w:rsidRDefault="005869C1" w:rsidP="005869C1">
    <w:pPr>
      <w:pStyle w:val="Footer"/>
      <w:ind w:right="36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7E48" w14:textId="77777777" w:rsidR="003B44B6" w:rsidRDefault="003B44B6" w:rsidP="005869C1">
      <w:r>
        <w:separator/>
      </w:r>
    </w:p>
  </w:footnote>
  <w:footnote w:type="continuationSeparator" w:id="0">
    <w:p w14:paraId="431AA169" w14:textId="77777777" w:rsidR="003B44B6" w:rsidRDefault="003B44B6" w:rsidP="0058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6083"/>
    <w:multiLevelType w:val="hybridMultilevel"/>
    <w:tmpl w:val="1E2E42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173"/>
    <w:multiLevelType w:val="multilevel"/>
    <w:tmpl w:val="3B70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87523"/>
    <w:multiLevelType w:val="multilevel"/>
    <w:tmpl w:val="44F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133F4"/>
    <w:multiLevelType w:val="hybridMultilevel"/>
    <w:tmpl w:val="CD4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C51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1E0"/>
    <w:multiLevelType w:val="hybridMultilevel"/>
    <w:tmpl w:val="FD90317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11C51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CD4133"/>
    <w:multiLevelType w:val="hybridMultilevel"/>
    <w:tmpl w:val="9096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009F"/>
    <w:multiLevelType w:val="hybridMultilevel"/>
    <w:tmpl w:val="92E26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0E49"/>
    <w:multiLevelType w:val="hybridMultilevel"/>
    <w:tmpl w:val="4EF45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ED27BD"/>
    <w:multiLevelType w:val="hybridMultilevel"/>
    <w:tmpl w:val="F794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120C"/>
    <w:multiLevelType w:val="hybridMultilevel"/>
    <w:tmpl w:val="FD3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3A5C"/>
    <w:multiLevelType w:val="hybridMultilevel"/>
    <w:tmpl w:val="B75610FA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E42A45"/>
    <w:multiLevelType w:val="multilevel"/>
    <w:tmpl w:val="8D4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52D9A"/>
    <w:multiLevelType w:val="hybridMultilevel"/>
    <w:tmpl w:val="084A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03140"/>
    <w:multiLevelType w:val="multilevel"/>
    <w:tmpl w:val="4A4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06735"/>
    <w:multiLevelType w:val="hybridMultilevel"/>
    <w:tmpl w:val="708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85B"/>
    <w:multiLevelType w:val="hybridMultilevel"/>
    <w:tmpl w:val="16D2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0EB9"/>
    <w:multiLevelType w:val="multilevel"/>
    <w:tmpl w:val="0016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B7EE2"/>
    <w:multiLevelType w:val="multilevel"/>
    <w:tmpl w:val="0AB0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153D4"/>
    <w:multiLevelType w:val="hybridMultilevel"/>
    <w:tmpl w:val="7E82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08A0"/>
    <w:multiLevelType w:val="hybridMultilevel"/>
    <w:tmpl w:val="DCA09A76"/>
    <w:lvl w:ilvl="0" w:tplc="5E4E699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70D87"/>
    <w:multiLevelType w:val="hybridMultilevel"/>
    <w:tmpl w:val="6A1A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3089D"/>
    <w:multiLevelType w:val="hybridMultilevel"/>
    <w:tmpl w:val="2D8E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C8C"/>
    <w:multiLevelType w:val="hybridMultilevel"/>
    <w:tmpl w:val="1488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70AA4"/>
    <w:multiLevelType w:val="hybridMultilevel"/>
    <w:tmpl w:val="BB8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663"/>
    <w:multiLevelType w:val="multilevel"/>
    <w:tmpl w:val="20B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853ED"/>
    <w:multiLevelType w:val="hybridMultilevel"/>
    <w:tmpl w:val="EF3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E699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D06AE"/>
    <w:multiLevelType w:val="hybridMultilevel"/>
    <w:tmpl w:val="E438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34A29"/>
    <w:multiLevelType w:val="hybridMultilevel"/>
    <w:tmpl w:val="8F6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4675D"/>
    <w:multiLevelType w:val="hybridMultilevel"/>
    <w:tmpl w:val="4C20D038"/>
    <w:lvl w:ilvl="0" w:tplc="911C51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790B"/>
    <w:multiLevelType w:val="multilevel"/>
    <w:tmpl w:val="F8E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00AD6"/>
    <w:multiLevelType w:val="hybridMultilevel"/>
    <w:tmpl w:val="4FA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77263"/>
    <w:multiLevelType w:val="hybridMultilevel"/>
    <w:tmpl w:val="41166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E6379E"/>
    <w:multiLevelType w:val="hybridMultilevel"/>
    <w:tmpl w:val="C5D2891E"/>
    <w:lvl w:ilvl="0" w:tplc="5E4E699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00DE9"/>
    <w:multiLevelType w:val="multilevel"/>
    <w:tmpl w:val="A66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43703">
    <w:abstractNumId w:val="31"/>
  </w:num>
  <w:num w:numId="2" w16cid:durableId="1185092348">
    <w:abstractNumId w:val="9"/>
  </w:num>
  <w:num w:numId="3" w16cid:durableId="1455102210">
    <w:abstractNumId w:val="15"/>
  </w:num>
  <w:num w:numId="4" w16cid:durableId="2140372597">
    <w:abstractNumId w:val="18"/>
  </w:num>
  <w:num w:numId="5" w16cid:durableId="612589158">
    <w:abstractNumId w:val="26"/>
  </w:num>
  <w:num w:numId="6" w16cid:durableId="1175270272">
    <w:abstractNumId w:val="23"/>
  </w:num>
  <w:num w:numId="7" w16cid:durableId="1218276518">
    <w:abstractNumId w:val="3"/>
  </w:num>
  <w:num w:numId="8" w16cid:durableId="286471775">
    <w:abstractNumId w:val="33"/>
  </w:num>
  <w:num w:numId="9" w16cid:durableId="459494087">
    <w:abstractNumId w:val="13"/>
  </w:num>
  <w:num w:numId="10" w16cid:durableId="1859738030">
    <w:abstractNumId w:val="20"/>
  </w:num>
  <w:num w:numId="11" w16cid:durableId="469516819">
    <w:abstractNumId w:val="1"/>
  </w:num>
  <w:num w:numId="12" w16cid:durableId="1197809881">
    <w:abstractNumId w:val="29"/>
  </w:num>
  <w:num w:numId="13" w16cid:durableId="1503006903">
    <w:abstractNumId w:val="17"/>
  </w:num>
  <w:num w:numId="14" w16cid:durableId="1010260169">
    <w:abstractNumId w:val="24"/>
  </w:num>
  <w:num w:numId="15" w16cid:durableId="99835876">
    <w:abstractNumId w:val="19"/>
  </w:num>
  <w:num w:numId="16" w16cid:durableId="1968387466">
    <w:abstractNumId w:val="2"/>
  </w:num>
  <w:num w:numId="17" w16cid:durableId="1307124490">
    <w:abstractNumId w:val="16"/>
  </w:num>
  <w:num w:numId="18" w16cid:durableId="1431858011">
    <w:abstractNumId w:val="25"/>
  </w:num>
  <w:num w:numId="19" w16cid:durableId="1662196596">
    <w:abstractNumId w:val="32"/>
  </w:num>
  <w:num w:numId="20" w16cid:durableId="1090393045">
    <w:abstractNumId w:val="7"/>
  </w:num>
  <w:num w:numId="21" w16cid:durableId="742722882">
    <w:abstractNumId w:val="10"/>
  </w:num>
  <w:num w:numId="22" w16cid:durableId="255555828">
    <w:abstractNumId w:val="4"/>
  </w:num>
  <w:num w:numId="23" w16cid:durableId="1430738529">
    <w:abstractNumId w:val="0"/>
  </w:num>
  <w:num w:numId="24" w16cid:durableId="2020812293">
    <w:abstractNumId w:val="6"/>
  </w:num>
  <w:num w:numId="25" w16cid:durableId="625739665">
    <w:abstractNumId w:val="8"/>
  </w:num>
  <w:num w:numId="26" w16cid:durableId="1744640295">
    <w:abstractNumId w:val="14"/>
  </w:num>
  <w:num w:numId="27" w16cid:durableId="1139343553">
    <w:abstractNumId w:val="5"/>
  </w:num>
  <w:num w:numId="28" w16cid:durableId="970135244">
    <w:abstractNumId w:val="21"/>
  </w:num>
  <w:num w:numId="29" w16cid:durableId="505049822">
    <w:abstractNumId w:val="12"/>
  </w:num>
  <w:num w:numId="30" w16cid:durableId="2070229460">
    <w:abstractNumId w:val="28"/>
  </w:num>
  <w:num w:numId="31" w16cid:durableId="298341573">
    <w:abstractNumId w:val="22"/>
  </w:num>
  <w:num w:numId="32" w16cid:durableId="1054351991">
    <w:abstractNumId w:val="27"/>
  </w:num>
  <w:num w:numId="33" w16cid:durableId="2002460052">
    <w:abstractNumId w:val="30"/>
  </w:num>
  <w:num w:numId="34" w16cid:durableId="1670980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9"/>
    <w:rsid w:val="00000F88"/>
    <w:rsid w:val="00010F6D"/>
    <w:rsid w:val="00015222"/>
    <w:rsid w:val="00015FDA"/>
    <w:rsid w:val="00020224"/>
    <w:rsid w:val="000228B3"/>
    <w:rsid w:val="00032AB3"/>
    <w:rsid w:val="000671E8"/>
    <w:rsid w:val="00071176"/>
    <w:rsid w:val="00090740"/>
    <w:rsid w:val="00097799"/>
    <w:rsid w:val="000A06E4"/>
    <w:rsid w:val="000A0AB2"/>
    <w:rsid w:val="000B52C1"/>
    <w:rsid w:val="000B7DC9"/>
    <w:rsid w:val="000D6CC2"/>
    <w:rsid w:val="000E65D6"/>
    <w:rsid w:val="00110A55"/>
    <w:rsid w:val="0011349A"/>
    <w:rsid w:val="00121795"/>
    <w:rsid w:val="00126EA0"/>
    <w:rsid w:val="00180BEE"/>
    <w:rsid w:val="00190DB5"/>
    <w:rsid w:val="001C6C3F"/>
    <w:rsid w:val="001C7C33"/>
    <w:rsid w:val="001D607D"/>
    <w:rsid w:val="00200D03"/>
    <w:rsid w:val="0020319B"/>
    <w:rsid w:val="00211117"/>
    <w:rsid w:val="0022465A"/>
    <w:rsid w:val="00261789"/>
    <w:rsid w:val="0027178E"/>
    <w:rsid w:val="002851AD"/>
    <w:rsid w:val="002A2891"/>
    <w:rsid w:val="002C3433"/>
    <w:rsid w:val="002D640D"/>
    <w:rsid w:val="002F6140"/>
    <w:rsid w:val="0030748A"/>
    <w:rsid w:val="00325E4D"/>
    <w:rsid w:val="00351DA7"/>
    <w:rsid w:val="00353089"/>
    <w:rsid w:val="00353293"/>
    <w:rsid w:val="0036104B"/>
    <w:rsid w:val="00380C51"/>
    <w:rsid w:val="00382816"/>
    <w:rsid w:val="00386CD3"/>
    <w:rsid w:val="003904DB"/>
    <w:rsid w:val="003925FA"/>
    <w:rsid w:val="003A2C59"/>
    <w:rsid w:val="003B212C"/>
    <w:rsid w:val="003B44B6"/>
    <w:rsid w:val="003B4B4D"/>
    <w:rsid w:val="003F4CAC"/>
    <w:rsid w:val="0040747A"/>
    <w:rsid w:val="00425F6C"/>
    <w:rsid w:val="00431E62"/>
    <w:rsid w:val="004543CF"/>
    <w:rsid w:val="0047250D"/>
    <w:rsid w:val="00487387"/>
    <w:rsid w:val="00493B78"/>
    <w:rsid w:val="004A0B94"/>
    <w:rsid w:val="004A4A09"/>
    <w:rsid w:val="004D0D05"/>
    <w:rsid w:val="004D127E"/>
    <w:rsid w:val="004D5C81"/>
    <w:rsid w:val="00516486"/>
    <w:rsid w:val="005210B5"/>
    <w:rsid w:val="005474A3"/>
    <w:rsid w:val="0055006E"/>
    <w:rsid w:val="00553CEE"/>
    <w:rsid w:val="00555122"/>
    <w:rsid w:val="005848A1"/>
    <w:rsid w:val="005869C1"/>
    <w:rsid w:val="00596142"/>
    <w:rsid w:val="005A64BA"/>
    <w:rsid w:val="005D5E94"/>
    <w:rsid w:val="005E3056"/>
    <w:rsid w:val="00606CC4"/>
    <w:rsid w:val="006160E5"/>
    <w:rsid w:val="00630C97"/>
    <w:rsid w:val="00665CF8"/>
    <w:rsid w:val="006873FB"/>
    <w:rsid w:val="006A0B7D"/>
    <w:rsid w:val="006A77EF"/>
    <w:rsid w:val="006B1952"/>
    <w:rsid w:val="006D491F"/>
    <w:rsid w:val="006F73D7"/>
    <w:rsid w:val="00714CE5"/>
    <w:rsid w:val="007236F1"/>
    <w:rsid w:val="00731C6E"/>
    <w:rsid w:val="007509B6"/>
    <w:rsid w:val="007519AE"/>
    <w:rsid w:val="0075591D"/>
    <w:rsid w:val="00756191"/>
    <w:rsid w:val="0076796C"/>
    <w:rsid w:val="00777DE1"/>
    <w:rsid w:val="007D2A33"/>
    <w:rsid w:val="007F4569"/>
    <w:rsid w:val="007F5FCB"/>
    <w:rsid w:val="00840C63"/>
    <w:rsid w:val="00840E7D"/>
    <w:rsid w:val="0084513B"/>
    <w:rsid w:val="008519EB"/>
    <w:rsid w:val="00867D47"/>
    <w:rsid w:val="00870ABA"/>
    <w:rsid w:val="008802E1"/>
    <w:rsid w:val="008822F8"/>
    <w:rsid w:val="00887369"/>
    <w:rsid w:val="00887755"/>
    <w:rsid w:val="008A0534"/>
    <w:rsid w:val="008D0F4B"/>
    <w:rsid w:val="008E3B66"/>
    <w:rsid w:val="00934A32"/>
    <w:rsid w:val="00950194"/>
    <w:rsid w:val="0097311D"/>
    <w:rsid w:val="009A38FD"/>
    <w:rsid w:val="009B1BAD"/>
    <w:rsid w:val="009B3BF3"/>
    <w:rsid w:val="009D02BB"/>
    <w:rsid w:val="009D782B"/>
    <w:rsid w:val="009E5386"/>
    <w:rsid w:val="009E6358"/>
    <w:rsid w:val="009E75AA"/>
    <w:rsid w:val="009E7A7A"/>
    <w:rsid w:val="009F6B09"/>
    <w:rsid w:val="00A105F6"/>
    <w:rsid w:val="00A34C37"/>
    <w:rsid w:val="00A4504B"/>
    <w:rsid w:val="00A766A7"/>
    <w:rsid w:val="00A8296E"/>
    <w:rsid w:val="00A846A4"/>
    <w:rsid w:val="00AA43FE"/>
    <w:rsid w:val="00AB4F1E"/>
    <w:rsid w:val="00AC0539"/>
    <w:rsid w:val="00AC37EA"/>
    <w:rsid w:val="00AC6CCD"/>
    <w:rsid w:val="00AD73EB"/>
    <w:rsid w:val="00AF634F"/>
    <w:rsid w:val="00B03866"/>
    <w:rsid w:val="00B375F6"/>
    <w:rsid w:val="00B424C6"/>
    <w:rsid w:val="00B63D72"/>
    <w:rsid w:val="00B642BF"/>
    <w:rsid w:val="00B77AC4"/>
    <w:rsid w:val="00B930A4"/>
    <w:rsid w:val="00BA673A"/>
    <w:rsid w:val="00BB334A"/>
    <w:rsid w:val="00BB7627"/>
    <w:rsid w:val="00BC3713"/>
    <w:rsid w:val="00C06988"/>
    <w:rsid w:val="00C3661F"/>
    <w:rsid w:val="00C500BC"/>
    <w:rsid w:val="00C53917"/>
    <w:rsid w:val="00C62AA8"/>
    <w:rsid w:val="00C667FB"/>
    <w:rsid w:val="00C94437"/>
    <w:rsid w:val="00C96338"/>
    <w:rsid w:val="00CC0063"/>
    <w:rsid w:val="00CC7AFF"/>
    <w:rsid w:val="00CD299D"/>
    <w:rsid w:val="00CD6562"/>
    <w:rsid w:val="00CD7D13"/>
    <w:rsid w:val="00D03820"/>
    <w:rsid w:val="00D368B7"/>
    <w:rsid w:val="00D519F7"/>
    <w:rsid w:val="00D658DC"/>
    <w:rsid w:val="00D718F7"/>
    <w:rsid w:val="00D83C3A"/>
    <w:rsid w:val="00D93D2C"/>
    <w:rsid w:val="00D972B8"/>
    <w:rsid w:val="00E14878"/>
    <w:rsid w:val="00E25A0F"/>
    <w:rsid w:val="00E33C4F"/>
    <w:rsid w:val="00E44F13"/>
    <w:rsid w:val="00E5222C"/>
    <w:rsid w:val="00E93CFD"/>
    <w:rsid w:val="00E952B5"/>
    <w:rsid w:val="00F31E9E"/>
    <w:rsid w:val="00F430DE"/>
    <w:rsid w:val="00F612D6"/>
    <w:rsid w:val="00F96852"/>
    <w:rsid w:val="00FE034F"/>
    <w:rsid w:val="00FF390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42C0"/>
  <w15:chartTrackingRefBased/>
  <w15:docId w15:val="{2F489497-1865-FB4F-83A2-2E82BEC4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D0F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A09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A4A09"/>
    <w:rPr>
      <w:b/>
      <w:bCs/>
    </w:rPr>
  </w:style>
  <w:style w:type="character" w:styleId="Emphasis">
    <w:name w:val="Emphasis"/>
    <w:basedOn w:val="DefaultParagraphFont"/>
    <w:uiPriority w:val="20"/>
    <w:qFormat/>
    <w:rsid w:val="004A4A0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0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D0F4B"/>
  </w:style>
  <w:style w:type="paragraph" w:styleId="ListParagraph">
    <w:name w:val="List Paragraph"/>
    <w:basedOn w:val="Normal"/>
    <w:uiPriority w:val="34"/>
    <w:qFormat/>
    <w:rsid w:val="008D0F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022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86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C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869C1"/>
  </w:style>
  <w:style w:type="paragraph" w:styleId="Header">
    <w:name w:val="header"/>
    <w:basedOn w:val="Normal"/>
    <w:link w:val="HeaderChar"/>
    <w:uiPriority w:val="99"/>
    <w:unhideWhenUsed/>
    <w:rsid w:val="00586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C1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B1952"/>
  </w:style>
  <w:style w:type="character" w:customStyle="1" w:styleId="eop">
    <w:name w:val="eop"/>
    <w:basedOn w:val="DefaultParagraphFont"/>
    <w:rsid w:val="006B1952"/>
  </w:style>
  <w:style w:type="paragraph" w:customStyle="1" w:styleId="k3ksmc">
    <w:name w:val="k3ksmc"/>
    <w:basedOn w:val="Normal"/>
    <w:rsid w:val="005210B5"/>
    <w:pPr>
      <w:spacing w:before="100" w:beforeAutospacing="1" w:after="100" w:afterAutospacing="1"/>
    </w:pPr>
  </w:style>
  <w:style w:type="character" w:customStyle="1" w:styleId="uv3um">
    <w:name w:val="uv3um"/>
    <w:basedOn w:val="DefaultParagraphFont"/>
    <w:rsid w:val="0052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0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Jones</dc:creator>
  <cp:keywords/>
  <dc:description/>
  <cp:lastModifiedBy>Jones, Regina S</cp:lastModifiedBy>
  <cp:revision>3</cp:revision>
  <cp:lastPrinted>2021-12-13T18:45:00Z</cp:lastPrinted>
  <dcterms:created xsi:type="dcterms:W3CDTF">2025-06-04T18:01:00Z</dcterms:created>
  <dcterms:modified xsi:type="dcterms:W3CDTF">2025-06-10T14:54:00Z</dcterms:modified>
</cp:coreProperties>
</file>